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a foreign citizen must go through to become a U.S.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that reflects limited government, checks and balances, republicanism,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allows you the freedom of speech, press, and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mountain caused a man to die and another that was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Addressed the grievances listed in the Declaration of Independence in the Constitution.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Voting, Obeying laws, Serving on juries,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have fair elections, you must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amendments for self protection and rights 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this much of the House of Representatives and Senates' vote to propose an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climbing the mountain, did the men know that it was at their own risk?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U.S. Constitution    </w:t>
      </w:r>
      <w:r>
        <w:t xml:space="preserve">   Two-Thirds    </w:t>
      </w:r>
      <w:r>
        <w:t xml:space="preserve">   Naturalization    </w:t>
      </w:r>
      <w:r>
        <w:t xml:space="preserve">   Citizen Responsibilities    </w:t>
      </w:r>
      <w:r>
        <w:t xml:space="preserve">   Bill of Rights    </w:t>
      </w:r>
      <w:r>
        <w:t xml:space="preserve">   Freedom of Speech    </w:t>
      </w:r>
      <w:r>
        <w:t xml:space="preserve">   First    </w:t>
      </w:r>
      <w:r>
        <w:t xml:space="preserve">   Olympus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2021-10-11T04:33:26Z</dcterms:created>
  <dcterms:modified xsi:type="dcterms:W3CDTF">2021-10-11T04:33:26Z</dcterms:modified>
</cp:coreProperties>
</file>