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Content analysis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research method    </w:t>
      </w:r>
      <w:r>
        <w:t xml:space="preserve">   gender    </w:t>
      </w:r>
      <w:r>
        <w:t xml:space="preserve">   behaviour    </w:t>
      </w:r>
      <w:r>
        <w:t xml:space="preserve">   adolescent    </w:t>
      </w:r>
      <w:r>
        <w:t xml:space="preserve">   Gauntlett    </w:t>
      </w:r>
      <w:r>
        <w:t xml:space="preserve">   Cumberpatch    </w:t>
      </w:r>
      <w:r>
        <w:t xml:space="preserve">   Mcculloch    </w:t>
      </w:r>
      <w:r>
        <w:t xml:space="preserve">   Manstead    </w:t>
      </w:r>
      <w:r>
        <w:t xml:space="preserve">   songs    </w:t>
      </w:r>
      <w:r>
        <w:t xml:space="preserve">   books    </w:t>
      </w:r>
      <w:r>
        <w:t xml:space="preserve">   television    </w:t>
      </w:r>
      <w:r>
        <w:t xml:space="preserve">   paintings    </w:t>
      </w:r>
      <w:r>
        <w:t xml:space="preserve">   observer bias    </w:t>
      </w:r>
      <w:r>
        <w:t xml:space="preserve">   replicated    </w:t>
      </w:r>
      <w:r>
        <w:t xml:space="preserve">   ecological validity    </w:t>
      </w:r>
      <w:r>
        <w:t xml:space="preserve">   quantitative    </w:t>
      </w:r>
      <w:r>
        <w:t xml:space="preserve">   qualitative    </w:t>
      </w:r>
      <w:r>
        <w:t xml:space="preserve">   sampling method    </w:t>
      </w:r>
      <w:r>
        <w:t xml:space="preserve">   indirect observation    </w:t>
      </w:r>
      <w:r>
        <w:t xml:space="preserve">   content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analysis </dc:title>
  <dcterms:created xsi:type="dcterms:W3CDTF">2021-10-11T04:36:11Z</dcterms:created>
  <dcterms:modified xsi:type="dcterms:W3CDTF">2021-10-11T04:36:11Z</dcterms:modified>
</cp:coreProperties>
</file>