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comments    </w:t>
      </w:r>
      <w:r>
        <w:t xml:space="preserve">   fragile    </w:t>
      </w:r>
      <w:r>
        <w:t xml:space="preserve">   rarely    </w:t>
      </w:r>
      <w:r>
        <w:t xml:space="preserve">   crave    </w:t>
      </w:r>
      <w:r>
        <w:t xml:space="preserve">   engrossed    </w:t>
      </w:r>
      <w:r>
        <w:t xml:space="preserve">   heaven    </w:t>
      </w:r>
      <w:r>
        <w:t xml:space="preserve">   fell    </w:t>
      </w:r>
      <w:r>
        <w:t xml:space="preserve">   unjust    </w:t>
      </w:r>
      <w:r>
        <w:t xml:space="preserve">   graceful    </w:t>
      </w:r>
      <w:r>
        <w:t xml:space="preserve">   bite    </w:t>
      </w:r>
      <w:r>
        <w:t xml:space="preserve">   Beautiful    </w:t>
      </w:r>
      <w:r>
        <w:t xml:space="preserve">   Self-control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Clues</dc:title>
  <dcterms:created xsi:type="dcterms:W3CDTF">2021-10-11T04:35:03Z</dcterms:created>
  <dcterms:modified xsi:type="dcterms:W3CDTF">2021-10-11T04:35:03Z</dcterms:modified>
</cp:coreProperties>
</file>