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Controlling Fullness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easing    </w:t>
      </w:r>
      <w:r>
        <w:t xml:space="preserve">   rows    </w:t>
      </w:r>
      <w:r>
        <w:t xml:space="preserve">   inverted    </w:t>
      </w:r>
      <w:r>
        <w:t xml:space="preserve">   knife    </w:t>
      </w:r>
      <w:r>
        <w:t xml:space="preserve">   box    </w:t>
      </w:r>
      <w:r>
        <w:t xml:space="preserve">   gathering    </w:t>
      </w:r>
      <w:r>
        <w:t xml:space="preserve">   shirring    </w:t>
      </w:r>
      <w:r>
        <w:t xml:space="preserve">   pleats    </w:t>
      </w:r>
      <w:r>
        <w:t xml:space="preserve">   tucks    </w:t>
      </w:r>
      <w:r>
        <w:t xml:space="preserve">   darts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Controlling Fullness</dc:title>
  <dcterms:created xsi:type="dcterms:W3CDTF">2021-10-11T04:36:40Z</dcterms:created>
  <dcterms:modified xsi:type="dcterms:W3CDTF">2021-10-11T04:36:40Z</dcterms:modified>
</cp:coreProperties>
</file>