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pans    </w:t>
      </w:r>
      <w:r>
        <w:t xml:space="preserve">   pots    </w:t>
      </w:r>
      <w:r>
        <w:t xml:space="preserve">   forks    </w:t>
      </w:r>
      <w:r>
        <w:t xml:space="preserve">   spoons    </w:t>
      </w:r>
      <w:r>
        <w:t xml:space="preserve">   knives    </w:t>
      </w:r>
      <w:r>
        <w:t xml:space="preserve">   do dishes    </w:t>
      </w:r>
      <w:r>
        <w:t xml:space="preserve">   wash hands    </w:t>
      </w:r>
      <w:r>
        <w:t xml:space="preserve">   knives downwards    </w:t>
      </w:r>
      <w:r>
        <w:t xml:space="preserve">   clean up    </w:t>
      </w:r>
      <w:r>
        <w:t xml:space="preserve">   clean foods    </w:t>
      </w:r>
      <w:r>
        <w:t xml:space="preserve">   tie hair    </w:t>
      </w:r>
      <w:r>
        <w:t xml:space="preserve">   wear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2021-10-11T04:36:21Z</dcterms:created>
  <dcterms:modified xsi:type="dcterms:W3CDTF">2021-10-11T04:36:21Z</dcterms:modified>
</cp:coreProperties>
</file>