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Dude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modern    </w:t>
      </w:r>
      <w:r>
        <w:t xml:space="preserve">   remodel    </w:t>
      </w:r>
      <w:r>
        <w:t xml:space="preserve">   mode    </w:t>
      </w:r>
      <w:r>
        <w:t xml:space="preserve">   adjudicate    </w:t>
      </w:r>
      <w:r>
        <w:t xml:space="preserve">   allegiance    </w:t>
      </w:r>
      <w:r>
        <w:t xml:space="preserve">   biblical    </w:t>
      </w:r>
      <w:r>
        <w:t xml:space="preserve">   bibliography    </w:t>
      </w:r>
      <w:r>
        <w:t xml:space="preserve">   bibliophile    </w:t>
      </w:r>
      <w:r>
        <w:t xml:space="preserve">   illegible    </w:t>
      </w:r>
      <w:r>
        <w:t xml:space="preserve">   judgement    </w:t>
      </w:r>
      <w:r>
        <w:t xml:space="preserve">   judiciary    </w:t>
      </w:r>
      <w:r>
        <w:t xml:space="preserve">   legalistic    </w:t>
      </w:r>
      <w:r>
        <w:t xml:space="preserve">   legend    </w:t>
      </w:r>
      <w:r>
        <w:t xml:space="preserve">   legible    </w:t>
      </w:r>
      <w:r>
        <w:t xml:space="preserve">   legislate    </w:t>
      </w:r>
      <w:r>
        <w:t xml:space="preserve">   misjudge    </w:t>
      </w:r>
      <w:r>
        <w:t xml:space="preserve">   modality    </w:t>
      </w:r>
      <w:r>
        <w:t xml:space="preserve">   moderate    </w:t>
      </w:r>
      <w:r>
        <w:t xml:space="preserve">   modification    </w:t>
      </w:r>
      <w:r>
        <w:t xml:space="preserve">   prejudice    </w:t>
      </w:r>
      <w:r>
        <w:t xml:space="preserve">   privilege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Dude Wordsearch</dc:title>
  <dcterms:created xsi:type="dcterms:W3CDTF">2021-10-11T04:36:44Z</dcterms:created>
  <dcterms:modified xsi:type="dcterms:W3CDTF">2021-10-11T04:36:44Z</dcterms:modified>
</cp:coreProperties>
</file>