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cleaning    </w:t>
      </w:r>
      <w:r>
        <w:t xml:space="preserve">   talking with staff    </w:t>
      </w:r>
      <w:r>
        <w:t xml:space="preserve">   showering    </w:t>
      </w:r>
      <w:r>
        <w:t xml:space="preserve">   socializing    </w:t>
      </w:r>
      <w:r>
        <w:t xml:space="preserve">   word search    </w:t>
      </w:r>
      <w:r>
        <w:t xml:space="preserve">   reading    </w:t>
      </w:r>
      <w:r>
        <w:t xml:space="preserve">   music    </w:t>
      </w:r>
      <w:r>
        <w:t xml:space="preserve">   meditating    </w:t>
      </w:r>
      <w:r>
        <w:t xml:space="preserve">   yoga    </w:t>
      </w:r>
      <w:r>
        <w:t xml:space="preserve">   walking    </w:t>
      </w:r>
      <w:r>
        <w:t xml:space="preserve">   Groups    </w:t>
      </w:r>
      <w:r>
        <w:t xml:space="preserve">   Coloring    </w:t>
      </w:r>
      <w:r>
        <w:t xml:space="preserve">   breathing exercises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2021-10-11T04:37:21Z</dcterms:created>
  <dcterms:modified xsi:type="dcterms:W3CDTF">2021-10-11T04:37:21Z</dcterms:modified>
</cp:coreProperties>
</file>