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Copper Yum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state of matter at room temp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copper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number od electrons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atomic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atomic mass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copper a metal, nonmetal or a Metalloid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color of copper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number of neutrons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copper's element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copper first used</w:t>
            </w:r>
          </w:p>
        </w:tc>
      </w:tr>
    </w:tbl>
    <w:p>
      <w:pPr>
        <w:pStyle w:val="WordBankSmall"/>
      </w:pPr>
      <w:r>
        <w:t xml:space="preserve">   ReddishGold    </w:t>
      </w:r>
      <w:r>
        <w:t xml:space="preserve">   29    </w:t>
      </w:r>
      <w:r>
        <w:t xml:space="preserve">   Metal    </w:t>
      </w:r>
      <w:r>
        <w:t xml:space="preserve">   solid    </w:t>
      </w:r>
      <w:r>
        <w:t xml:space="preserve">   29    </w:t>
      </w:r>
      <w:r>
        <w:t xml:space="preserve">   35    </w:t>
      </w:r>
      <w:r>
        <w:t xml:space="preserve">   63    </w:t>
      </w:r>
      <w:r>
        <w:t xml:space="preserve">   Cyprus    </w:t>
      </w:r>
      <w:r>
        <w:t xml:space="preserve">   9000BC    </w:t>
      </w:r>
      <w:r>
        <w:t xml:space="preserve">   Cu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Yum</dc:title>
  <dcterms:created xsi:type="dcterms:W3CDTF">2021-10-11T04:38:51Z</dcterms:created>
  <dcterms:modified xsi:type="dcterms:W3CDTF">2021-10-11T04:38:51Z</dcterms:modified>
</cp:coreProperties>
</file>