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Cornelius Vanderbilt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Vanderbilts home was built in present-day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Vanderbilt had _______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Vanderbilt is also remembered for his career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Vanderbilt was _________ years old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Cornelius Vanderbilt worked in the ________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Vanderbilt married his _______, Sophia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Vanderbilt was an American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1817, Vanderbilt went to work as a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of Vanderbilts railroads survived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Vanderbilts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often reguarded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_____ wealthiest person of the modern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Vanderbilt is known for his ownership of the New York _______ Railroad</w:t>
            </w:r>
          </w:p>
        </w:tc>
      </w:tr>
    </w:tbl>
    <w:p>
      <w:pPr>
        <w:pStyle w:val="WordBankMedium"/>
      </w:pPr>
      <w:r>
        <w:t xml:space="preserve">   Eighty Two    </w:t>
      </w:r>
      <w:r>
        <w:t xml:space="preserve">   Tenth    </w:t>
      </w:r>
      <w:r>
        <w:t xml:space="preserve">   Cousin    </w:t>
      </w:r>
      <w:r>
        <w:t xml:space="preserve">   Railroad    </w:t>
      </w:r>
      <w:r>
        <w:t xml:space="preserve">   The Commodore    </w:t>
      </w:r>
      <w:r>
        <w:t xml:space="preserve">   competitive    </w:t>
      </w:r>
      <w:r>
        <w:t xml:space="preserve">   Greenwich Village    </w:t>
      </w:r>
      <w:r>
        <w:t xml:space="preserve">   Ferry Captain    </w:t>
      </w:r>
      <w:r>
        <w:t xml:space="preserve">   Magnate    </w:t>
      </w:r>
      <w:r>
        <w:t xml:space="preserve">   Central    </w:t>
      </w:r>
      <w:r>
        <w:t xml:space="preserve">   Thirteen    </w:t>
      </w:r>
      <w:r>
        <w:t xml:space="preserve">   Philanthropy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Cornelius Vanderbilt</dc:title>
  <dcterms:created xsi:type="dcterms:W3CDTF">2021-10-11T04:38:52Z</dcterms:created>
  <dcterms:modified xsi:type="dcterms:W3CDTF">2021-10-11T04:38:52Z</dcterms:modified>
</cp:coreProperties>
</file>