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Table-like structures of stone made by the Druidic Celts.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that is spoken at Corsica is mixed with French and___________.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departments does Corsica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Haute translates to _________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upright megaliths made by the Druidic Celts.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Corsica 112 miles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person who is known for being born on Corsica.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shrub covers almost 2/3 of the Island of Corsica?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Corse-du-Sud.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economic life of the island is based on_________.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Corsicans don’t feel like they are french.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Haute-Corse.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France acquired Corsica from the Italian city state of___________.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 translates to ___________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Climate of Corsica.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Napoléon was the first to do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Corse is essentially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Island is closest to Corsica?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months July and ________, it is a great time to visit Corsica.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age did Napoléon leave Corsica?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peak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 popular seaside resort town in Corsica?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Corse is closest to France than Italy.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language is mostly spoken at Corsica?</w:t>
            </w:r>
          </w:p>
        </w:tc>
      </w:tr>
    </w:tbl>
    <w:p>
      <w:pPr>
        <w:pStyle w:val="WordBankMedium"/>
      </w:pPr>
      <w:r>
        <w:t xml:space="preserve">   Ajaccio    </w:t>
      </w:r>
      <w:r>
        <w:t xml:space="preserve">   Bastia    </w:t>
      </w:r>
      <w:r>
        <w:t xml:space="preserve">   Mediterranean    </w:t>
      </w:r>
      <w:r>
        <w:t xml:space="preserve">   Mont Cinto    </w:t>
      </w:r>
      <w:r>
        <w:t xml:space="preserve">   Napoléon    </w:t>
      </w:r>
      <w:r>
        <w:t xml:space="preserve">   Dolmen    </w:t>
      </w:r>
      <w:r>
        <w:t xml:space="preserve">   Menhir    </w:t>
      </w:r>
      <w:r>
        <w:t xml:space="preserve">   Two    </w:t>
      </w:r>
      <w:r>
        <w:t xml:space="preserve">   France    </w:t>
      </w:r>
      <w:r>
        <w:t xml:space="preserve">   Maquis    </w:t>
      </w:r>
      <w:r>
        <w:t xml:space="preserve">   Corsu    </w:t>
      </w:r>
      <w:r>
        <w:t xml:space="preserve">   Coup d’état    </w:t>
      </w:r>
      <w:r>
        <w:t xml:space="preserve">   Nine    </w:t>
      </w:r>
      <w:r>
        <w:t xml:space="preserve">   Tourism    </w:t>
      </w:r>
      <w:r>
        <w:t xml:space="preserve">   Italian    </w:t>
      </w:r>
      <w:r>
        <w:t xml:space="preserve">   Genoa    </w:t>
      </w:r>
      <w:r>
        <w:t xml:space="preserve">   Calvi    </w:t>
      </w:r>
      <w:r>
        <w:t xml:space="preserve">   Sardegna     </w:t>
      </w:r>
      <w:r>
        <w:t xml:space="preserve">   August    </w:t>
      </w:r>
      <w:r>
        <w:t xml:space="preserve">   True    </w:t>
      </w:r>
      <w:r>
        <w:t xml:space="preserve">   False    </w:t>
      </w:r>
      <w:r>
        <w:t xml:space="preserve">   Mountainous    </w:t>
      </w:r>
      <w:r>
        <w:t xml:space="preserve">   Southern    </w:t>
      </w:r>
      <w:r>
        <w:t xml:space="preserve">   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Corse</dc:title>
  <dcterms:created xsi:type="dcterms:W3CDTF">2021-10-11T04:40:25Z</dcterms:created>
  <dcterms:modified xsi:type="dcterms:W3CDTF">2021-10-11T04:40:25Z</dcterms:modified>
</cp:coreProperties>
</file>