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Cortical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posterior lobe of cerebrum, for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anterior lobe of cerebrum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receives all auditory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superior, lateral paired lobes of cerebrum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prominence or outfolding of tissue, 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combine and order information from different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fibers that connect the left and right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decodes spoken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lateral lobes for auditory reception and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plans motor act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lobe deep inside the brain</w:t>
            </w:r>
          </w:p>
        </w:tc>
      </w:tr>
    </w:tbl>
    <w:p>
      <w:pPr>
        <w:pStyle w:val="WordBankMedium"/>
      </w:pPr>
      <w:r>
        <w:t xml:space="preserve">   SULCUS    </w:t>
      </w:r>
      <w:r>
        <w:t xml:space="preserve">   GYRUS    </w:t>
      </w:r>
      <w:r>
        <w:t xml:space="preserve">   TEMPORAL    </w:t>
      </w:r>
      <w:r>
        <w:t xml:space="preserve">   OCCIPITAL    </w:t>
      </w:r>
      <w:r>
        <w:t xml:space="preserve">   PARIETAL    </w:t>
      </w:r>
      <w:r>
        <w:t xml:space="preserve">   ASSOCIATIONAREAS    </w:t>
      </w:r>
      <w:r>
        <w:t xml:space="preserve">   INSULA    </w:t>
      </w:r>
      <w:r>
        <w:t xml:space="preserve">   HESCHLS    </w:t>
      </w:r>
      <w:r>
        <w:t xml:space="preserve">   WERNICKES    </w:t>
      </w:r>
      <w:r>
        <w:t xml:space="preserve">   BROCAS    </w:t>
      </w:r>
      <w:r>
        <w:t xml:space="preserve">   CORPUSCALLOSUM    </w:t>
      </w:r>
      <w:r>
        <w:t xml:space="preserve">   FRONTAL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Cortical Structures</dc:title>
  <dcterms:created xsi:type="dcterms:W3CDTF">2021-10-11T04:39:37Z</dcterms:created>
  <dcterms:modified xsi:type="dcterms:W3CDTF">2021-10-11T04:39:37Z</dcterms:modified>
</cp:coreProperties>
</file>