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Cosmetology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adds more to your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on the high points of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moisturizes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hydrates hair further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 color to your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after eyeshadow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keeps eyeshadow on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face bronze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removes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makes lips shiny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 cheeks 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use to make foundation stay longer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make eyelashes darker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adds color to nails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cleanses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on the low points of your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as a base to all fave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your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detangles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makeup last longer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to cover blemishes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use to 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for applying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fills in your brows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curl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adds color to the lips </w:t>
            </w:r>
          </w:p>
        </w:tc>
      </w:tr>
    </w:tbl>
    <w:p>
      <w:pPr>
        <w:pStyle w:val="WordBankLarge"/>
      </w:pPr>
      <w:r>
        <w:t xml:space="preserve">   primer    </w:t>
      </w:r>
      <w:r>
        <w:t xml:space="preserve">   Foundation     </w:t>
      </w:r>
      <w:r>
        <w:t xml:space="preserve">   Concealer    </w:t>
      </w:r>
      <w:r>
        <w:t xml:space="preserve">   powder    </w:t>
      </w:r>
      <w:r>
        <w:t xml:space="preserve">   Bake    </w:t>
      </w:r>
      <w:r>
        <w:t xml:space="preserve">   Highlighter    </w:t>
      </w:r>
      <w:r>
        <w:t xml:space="preserve">   Contour     </w:t>
      </w:r>
      <w:r>
        <w:t xml:space="preserve">   Bronzer    </w:t>
      </w:r>
      <w:r>
        <w:t xml:space="preserve">   blush    </w:t>
      </w:r>
      <w:r>
        <w:t xml:space="preserve">   Eyeshadowprimer    </w:t>
      </w:r>
      <w:r>
        <w:t xml:space="preserve">   eyeshadow     </w:t>
      </w:r>
      <w:r>
        <w:t xml:space="preserve">   Eyeliner     </w:t>
      </w:r>
      <w:r>
        <w:t xml:space="preserve">   Mascara     </w:t>
      </w:r>
      <w:r>
        <w:t xml:space="preserve">   false eyelashes    </w:t>
      </w:r>
      <w:r>
        <w:t xml:space="preserve">   eyebrow pencil     </w:t>
      </w:r>
      <w:r>
        <w:t xml:space="preserve">   lipliner    </w:t>
      </w:r>
      <w:r>
        <w:t xml:space="preserve">   lipgloss     </w:t>
      </w:r>
      <w:r>
        <w:t xml:space="preserve">   Lipstick    </w:t>
      </w:r>
      <w:r>
        <w:t xml:space="preserve">   setting spray     </w:t>
      </w:r>
      <w:r>
        <w:t xml:space="preserve">   Shampoo    </w:t>
      </w:r>
      <w:r>
        <w:t xml:space="preserve">   conditioner    </w:t>
      </w:r>
      <w:r>
        <w:t xml:space="preserve">   nail polish    </w:t>
      </w:r>
      <w:r>
        <w:t xml:space="preserve">   Tweezer    </w:t>
      </w:r>
      <w:r>
        <w:t xml:space="preserve">   hair mask    </w:t>
      </w:r>
      <w:r>
        <w:t xml:space="preserve">   wand    </w:t>
      </w:r>
      <w:r>
        <w:t xml:space="preserve">   brush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Crossword</dc:title>
  <dcterms:created xsi:type="dcterms:W3CDTF">2021-10-11T04:41:05Z</dcterms:created>
  <dcterms:modified xsi:type="dcterms:W3CDTF">2021-10-11T04:41:05Z</dcterms:modified>
</cp:coreProperties>
</file>