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throwing 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 when you do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to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cussing at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alternative for sexualized kids</w:t>
            </w:r>
          </w:p>
        </w:tc>
      </w:tr>
    </w:tbl>
    <w:p>
      <w:pPr>
        <w:pStyle w:val="WordBankLarge"/>
      </w:pPr>
      <w:r>
        <w:t xml:space="preserve">   trigger    </w:t>
      </w:r>
      <w:r>
        <w:t xml:space="preserve">   task    </w:t>
      </w:r>
      <w:r>
        <w:t xml:space="preserve">   thinking error    </w:t>
      </w:r>
      <w:r>
        <w:t xml:space="preserve">   boundaries    </w:t>
      </w:r>
      <w:r>
        <w:t xml:space="preserve">   protecting factor    </w:t>
      </w:r>
      <w:r>
        <w:t xml:space="preserve">   risk factor    </w:t>
      </w:r>
      <w:r>
        <w:t xml:space="preserve">   risky behavior    </w:t>
      </w:r>
      <w:r>
        <w:t xml:space="preserve">   consent    </w:t>
      </w:r>
      <w:r>
        <w:t xml:space="preserve">   guilty    </w:t>
      </w:r>
      <w:r>
        <w:t xml:space="preserve">   coping skill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 Project</dc:title>
  <dcterms:created xsi:type="dcterms:W3CDTF">2021-10-11T04:41:21Z</dcterms:created>
  <dcterms:modified xsi:type="dcterms:W3CDTF">2021-10-11T04:41:21Z</dcterms:modified>
</cp:coreProperties>
</file>