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Counting By 7's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other languge can Willow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willow do as a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Willow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Willow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Willow mostly run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doesn't like Willow that much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Willow hit her head on when she fainted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Willow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Willow's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Willow's guidance counceller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shool does Willow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Willow like searching up in her 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Willow's Parents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Willows favourite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Willow's Dad</w:t>
            </w:r>
          </w:p>
        </w:tc>
      </w:tr>
    </w:tbl>
    <w:p>
      <w:pPr>
        <w:pStyle w:val="WordBankMedium"/>
      </w:pPr>
      <w:r>
        <w:t xml:space="preserve">   CarCrash    </w:t>
      </w:r>
      <w:r>
        <w:t xml:space="preserve">   Twelve    </w:t>
      </w:r>
      <w:r>
        <w:t xml:space="preserve">   Gardening    </w:t>
      </w:r>
      <w:r>
        <w:t xml:space="preserve">   Disesases    </w:t>
      </w:r>
      <w:r>
        <w:t xml:space="preserve">   DellDuke    </w:t>
      </w:r>
      <w:r>
        <w:t xml:space="preserve">   Seven    </w:t>
      </w:r>
      <w:r>
        <w:t xml:space="preserve">   Jimmy    </w:t>
      </w:r>
      <w:r>
        <w:t xml:space="preserve">   Yes    </w:t>
      </w:r>
      <w:r>
        <w:t xml:space="preserve">   Chance    </w:t>
      </w:r>
      <w:r>
        <w:t xml:space="preserve">   California    </w:t>
      </w:r>
      <w:r>
        <w:t xml:space="preserve">   MiddleSchool    </w:t>
      </w:r>
      <w:r>
        <w:t xml:space="preserve">   Vietnamese    </w:t>
      </w:r>
      <w:r>
        <w:t xml:space="preserve">   May    </w:t>
      </w:r>
      <w:r>
        <w:t xml:space="preserve">   table    </w:t>
      </w:r>
      <w:r>
        <w:t xml:space="preserve">   Quang 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By 7's</dc:title>
  <dcterms:created xsi:type="dcterms:W3CDTF">2021-10-11T04:41:03Z</dcterms:created>
  <dcterms:modified xsi:type="dcterms:W3CDTF">2021-10-11T04:41:03Z</dcterms:modified>
</cp:coreProperties>
</file>