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People in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</w:tbl>
    <w:p>
      <w:pPr>
        <w:pStyle w:val="WordBankMedium"/>
      </w:pPr>
      <w:r>
        <w:t xml:space="preserve">   あにがよにん    </w:t>
      </w:r>
      <w:r>
        <w:t xml:space="preserve">   おとうとがごにん    </w:t>
      </w:r>
      <w:r>
        <w:t xml:space="preserve">   いもうとがさんにん    </w:t>
      </w:r>
      <w:r>
        <w:t xml:space="preserve">   あねがふたり    </w:t>
      </w:r>
      <w:r>
        <w:t xml:space="preserve">   じゅうにん    </w:t>
      </w:r>
      <w:r>
        <w:t xml:space="preserve">   はちにん    </w:t>
      </w:r>
      <w:r>
        <w:t xml:space="preserve">   ろくにん    </w:t>
      </w:r>
      <w:r>
        <w:t xml:space="preserve">   よにん    </w:t>
      </w:r>
      <w:r>
        <w:t xml:space="preserve">   ふたり    </w:t>
      </w:r>
      <w:r>
        <w:t xml:space="preserve">   ひとり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People in Japanese</dc:title>
  <dcterms:created xsi:type="dcterms:W3CDTF">2021-10-11T04:41:45Z</dcterms:created>
  <dcterms:modified xsi:type="dcterms:W3CDTF">2021-10-11T04:41:45Z</dcterms:modified>
</cp:coreProperties>
</file>