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Coventry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Belgrade    </w:t>
      </w:r>
      <w:r>
        <w:t xml:space="preserve">   Cathedral    </w:t>
      </w:r>
      <w:r>
        <w:t xml:space="preserve">   City    </w:t>
      </w:r>
      <w:r>
        <w:t xml:space="preserve">   Comedy    </w:t>
      </w:r>
      <w:r>
        <w:t xml:space="preserve">   Coventry    </w:t>
      </w:r>
      <w:r>
        <w:t xml:space="preserve">   Culture    </w:t>
      </w:r>
      <w:r>
        <w:t xml:space="preserve">   Godiva    </w:t>
      </w:r>
      <w:r>
        <w:t xml:space="preserve">   History    </w:t>
      </w:r>
      <w:r>
        <w:t xml:space="preserve">   Musicials    </w:t>
      </w:r>
      <w:r>
        <w:t xml:space="preserve">   Pantomime    </w:t>
      </w:r>
      <w:r>
        <w:t xml:space="preserve">   Theatre    </w:t>
      </w:r>
      <w:r>
        <w:t xml:space="preserve">   Twincity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Coventry </dc:title>
  <dcterms:created xsi:type="dcterms:W3CDTF">2021-10-11T04:43:49Z</dcterms:created>
  <dcterms:modified xsi:type="dcterms:W3CDTF">2021-10-11T04:43:49Z</dcterms:modified>
</cp:coreProperties>
</file>