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isolation    </w:t>
      </w:r>
      <w:r>
        <w:t xml:space="preserve">   population    </w:t>
      </w:r>
      <w:r>
        <w:t xml:space="preserve">   evidence    </w:t>
      </w:r>
      <w:r>
        <w:t xml:space="preserve">   mortality    </w:t>
      </w:r>
      <w:r>
        <w:t xml:space="preserve">   suppress    </w:t>
      </w:r>
      <w:r>
        <w:t xml:space="preserve">   vulnerable    </w:t>
      </w:r>
      <w:r>
        <w:t xml:space="preserve">   infecting    </w:t>
      </w:r>
      <w:r>
        <w:t xml:space="preserve">   overwhelmed    </w:t>
      </w:r>
      <w:r>
        <w:t xml:space="preserve">   hygiene    </w:t>
      </w:r>
      <w:r>
        <w:t xml:space="preserve">   restrictions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2021-10-11T04:44:09Z</dcterms:created>
  <dcterms:modified xsi:type="dcterms:W3CDTF">2021-10-11T04:44:09Z</dcterms:modified>
</cp:coreProperties>
</file>