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normality    </w:t>
      </w:r>
      <w:r>
        <w:t xml:space="preserve">   caution    </w:t>
      </w:r>
      <w:r>
        <w:t xml:space="preserve">   diminished    </w:t>
      </w:r>
      <w:r>
        <w:t xml:space="preserve">   concluded    </w:t>
      </w:r>
      <w:r>
        <w:t xml:space="preserve">   vaccines    </w:t>
      </w:r>
      <w:r>
        <w:t xml:space="preserve">   frail    </w:t>
      </w:r>
      <w:r>
        <w:t xml:space="preserve">   pandemic    </w:t>
      </w:r>
      <w:r>
        <w:t xml:space="preserve">   similarly    </w:t>
      </w:r>
      <w:r>
        <w:t xml:space="preserve">   vaccination    </w:t>
      </w:r>
      <w:r>
        <w:t xml:space="preserve">   overwhelmed    </w:t>
      </w:r>
      <w:r>
        <w:t xml:space="preserve">   strategic    </w:t>
      </w:r>
      <w:r>
        <w:t xml:space="preserve">   restrictions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2021-10-11T04:43:58Z</dcterms:created>
  <dcterms:modified xsi:type="dcterms:W3CDTF">2021-10-11T04:43:58Z</dcterms:modified>
</cp:coreProperties>
</file>