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sick    </w:t>
      </w:r>
      <w:r>
        <w:t xml:space="preserve">   six feet    </w:t>
      </w:r>
      <w:r>
        <w:t xml:space="preserve">   china    </w:t>
      </w:r>
      <w:r>
        <w:t xml:space="preserve">   masks    </w:t>
      </w:r>
      <w:r>
        <w:t xml:space="preserve">   depression    </w:t>
      </w:r>
      <w:r>
        <w:t xml:space="preserve">   disease    </w:t>
      </w:r>
      <w:r>
        <w:t xml:space="preserve">   social distance    </w:t>
      </w:r>
      <w:r>
        <w:t xml:space="preserve">   pandemic    </w:t>
      </w:r>
      <w:r>
        <w:t xml:space="preserve">   quarantine    </w:t>
      </w:r>
      <w:r>
        <w:t xml:space="preserve">   online    </w:t>
      </w:r>
      <w:r>
        <w:t xml:space="preserve">   vaccine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Word Search</dc:title>
  <dcterms:created xsi:type="dcterms:W3CDTF">2021-10-12T20:43:45Z</dcterms:created>
  <dcterms:modified xsi:type="dcterms:W3CDTF">2021-10-12T20:43:45Z</dcterms:modified>
</cp:coreProperties>
</file>