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Crabbe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does he prefer to go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crabbe go over in his canoe?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crabbe lose to frostbite?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blizzard what does crabbe build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crabbe talks to doctor _____ about him running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crabbe in the beginning of the novel?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marys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whhat animal attacks crabbe?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crabbes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crabbe fell in _____ with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girls name that saved Crabbe?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Mary    </w:t>
      </w:r>
      <w:r>
        <w:t xml:space="preserve">   Bear    </w:t>
      </w:r>
      <w:r>
        <w:t xml:space="preserve">   Brown    </w:t>
      </w:r>
      <w:r>
        <w:t xml:space="preserve">   Shelter    </w:t>
      </w:r>
      <w:r>
        <w:t xml:space="preserve">   Fingers    </w:t>
      </w:r>
      <w:r>
        <w:t xml:space="preserve">   franklin    </w:t>
      </w:r>
      <w:r>
        <w:t xml:space="preserve">   Hospital    </w:t>
      </w:r>
      <w:r>
        <w:t xml:space="preserve">   Crabbe    </w:t>
      </w:r>
      <w:r>
        <w:t xml:space="preserve">   waterfall    </w:t>
      </w:r>
      <w:r>
        <w:t xml:space="preserve">   pallas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 </dc:title>
  <dcterms:created xsi:type="dcterms:W3CDTF">2021-10-11T04:44:45Z</dcterms:created>
  <dcterms:modified xsi:type="dcterms:W3CDTF">2021-10-11T04:44:45Z</dcterms:modified>
</cp:coreProperties>
</file>