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Glaze Ceramic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Art    </w:t>
      </w:r>
      <w:r>
        <w:t xml:space="preserve">   Bisque    </w:t>
      </w:r>
      <w:r>
        <w:t xml:space="preserve">   Ceramic    </w:t>
      </w:r>
      <w:r>
        <w:t xml:space="preserve">   Clay    </w:t>
      </w:r>
      <w:r>
        <w:t xml:space="preserve">   Create    </w:t>
      </w:r>
      <w:r>
        <w:t xml:space="preserve">   Fire    </w:t>
      </w:r>
      <w:r>
        <w:t xml:space="preserve">   Galze    </w:t>
      </w:r>
      <w:r>
        <w:t xml:space="preserve">   Kiln    </w:t>
      </w:r>
      <w:r>
        <w:t xml:space="preserve">   Paint    </w:t>
      </w:r>
      <w:r>
        <w:t xml:space="preserve">   Potter    </w:t>
      </w:r>
      <w:r>
        <w:t xml:space="preserve">   Pottery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Glaze Ceramic Word Search</dc:title>
  <dcterms:created xsi:type="dcterms:W3CDTF">2021-10-11T04:45:41Z</dcterms:created>
  <dcterms:modified xsi:type="dcterms:W3CDTF">2021-10-11T04:45:41Z</dcterms:modified>
</cp:coreProperties>
</file>