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Creation of 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agreement in which both sides in a dispute agree to give up something they want in order to achieve a settlement.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meeting of people who come to a place to talk about their shared work or other interests or to make decisions as a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governed by elected representatives.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law or regulation made by a city or town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or relating to the central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who is chosen or elected to vote or act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Of or relating to the central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individual object, member, or portion of a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country's independent authority and the right to govern itself.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who are not part of the armed forces of a country but are trained like soldiers.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league or alliance.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local government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where weapons and ammunition are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where weapons and ammunition are stored.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written plan that provides the basic framework of a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of persons, states, etc., joined together for some common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or organization of nations or people united for a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effort by many people to change the government or leader of a country by the use of protest or violence.</w:t>
            </w:r>
          </w:p>
        </w:tc>
      </w:tr>
    </w:tbl>
    <w:p>
      <w:pPr>
        <w:pStyle w:val="WordBankLarge"/>
      </w:pPr>
      <w:r>
        <w:t xml:space="preserve">   Confederation     </w:t>
      </w:r>
      <w:r>
        <w:t xml:space="preserve">   Article    </w:t>
      </w:r>
      <w:r>
        <w:t xml:space="preserve">   Union    </w:t>
      </w:r>
      <w:r>
        <w:t xml:space="preserve">   Arsenal    </w:t>
      </w:r>
      <w:r>
        <w:t xml:space="preserve">   Convention     </w:t>
      </w:r>
      <w:r>
        <w:t xml:space="preserve">   Federal    </w:t>
      </w:r>
      <w:r>
        <w:t xml:space="preserve">   Constitution     </w:t>
      </w:r>
      <w:r>
        <w:t xml:space="preserve">    Arsenal    </w:t>
      </w:r>
      <w:r>
        <w:t xml:space="preserve">   Federal    </w:t>
      </w:r>
      <w:r>
        <w:t xml:space="preserve">   Township    </w:t>
      </w:r>
      <w:r>
        <w:t xml:space="preserve">   Ordinance     </w:t>
      </w:r>
      <w:r>
        <w:t xml:space="preserve">   Republic    </w:t>
      </w:r>
      <w:r>
        <w:t xml:space="preserve">   Sovereignty    </w:t>
      </w:r>
      <w:r>
        <w:t xml:space="preserve">   League    </w:t>
      </w:r>
      <w:r>
        <w:t xml:space="preserve">   Militia    </w:t>
      </w:r>
      <w:r>
        <w:t xml:space="preserve">   Compromise    </w:t>
      </w:r>
      <w:r>
        <w:t xml:space="preserve">   Rebellion    </w:t>
      </w:r>
      <w:r>
        <w:t xml:space="preserve">   Delegate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of the Constitution</dc:title>
  <dcterms:created xsi:type="dcterms:W3CDTF">2021-10-11T04:46:02Z</dcterms:created>
  <dcterms:modified xsi:type="dcterms:W3CDTF">2021-10-11T04:46:02Z</dcterms:modified>
</cp:coreProperties>
</file>