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acreage    </w:t>
      </w:r>
      <w:r>
        <w:t xml:space="preserve">   Creative    </w:t>
      </w:r>
      <w:r>
        <w:t xml:space="preserve">   Economic    </w:t>
      </w:r>
      <w:r>
        <w:t xml:space="preserve">   Environmental    </w:t>
      </w:r>
      <w:r>
        <w:t xml:space="preserve">   farmland    </w:t>
      </w:r>
      <w:r>
        <w:t xml:space="preserve">   highway    </w:t>
      </w:r>
      <w:r>
        <w:t xml:space="preserve">   housing    </w:t>
      </w:r>
      <w:r>
        <w:t xml:space="preserve">   impacts    </w:t>
      </w:r>
      <w:r>
        <w:t xml:space="preserve">   parkland    </w:t>
      </w:r>
      <w:r>
        <w:t xml:space="preserve">   Railway    </w:t>
      </w:r>
      <w:r>
        <w:t xml:space="preserve">   school    </w:t>
      </w:r>
      <w:r>
        <w:t xml:space="preserve">   Social    </w:t>
      </w:r>
      <w:r>
        <w:t xml:space="preserve">   Valley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Valley</dc:title>
  <dcterms:created xsi:type="dcterms:W3CDTF">2021-10-11T04:46:37Z</dcterms:created>
  <dcterms:modified xsi:type="dcterms:W3CDTF">2021-10-11T04:46:37Z</dcterms:modified>
</cp:coreProperties>
</file>