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account    </w:t>
      </w:r>
      <w:r>
        <w:t xml:space="preserve">   joint    </w:t>
      </w:r>
      <w:r>
        <w:t xml:space="preserve">   combinations    </w:t>
      </w:r>
      <w:r>
        <w:t xml:space="preserve">   work    </w:t>
      </w:r>
      <w:r>
        <w:t xml:space="preserve">   cash    </w:t>
      </w:r>
      <w:r>
        <w:t xml:space="preserve">   Teller    </w:t>
      </w:r>
      <w:r>
        <w:t xml:space="preserve">   rates    </w:t>
      </w:r>
      <w:r>
        <w:t xml:space="preserve">   rich    </w:t>
      </w:r>
      <w:r>
        <w:t xml:space="preserve">   campaign    </w:t>
      </w:r>
      <w:r>
        <w:t xml:space="preserve">   calculator    </w:t>
      </w:r>
      <w:r>
        <w:t xml:space="preserve">   creditunion    </w:t>
      </w:r>
      <w:r>
        <w:t xml:space="preserve">   computer    </w:t>
      </w:r>
      <w:r>
        <w:t xml:space="preserve">   mortgage    </w:t>
      </w:r>
      <w:r>
        <w:t xml:space="preserve">   Loans    </w:t>
      </w:r>
      <w:r>
        <w:t xml:space="preserve">   Member    </w:t>
      </w:r>
      <w:r>
        <w:t xml:space="preserve">   Interest    </w:t>
      </w:r>
      <w:r>
        <w:t xml:space="preserve">   Financial    </w:t>
      </w:r>
      <w:r>
        <w:t xml:space="preserve">   Local    </w:t>
      </w:r>
      <w:r>
        <w:t xml:space="preserve">   Empireavenue    </w:t>
      </w:r>
      <w:r>
        <w:t xml:space="preserve">   Exchange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Union</dc:title>
  <dcterms:created xsi:type="dcterms:W3CDTF">2021-10-11T04:46:19Z</dcterms:created>
  <dcterms:modified xsi:type="dcterms:W3CDTF">2021-10-11T04:46:19Z</dcterms:modified>
</cp:coreProperties>
</file>