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and Loans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agrees to sign loan documents and repay the loan if the primary person doesn't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credit that allows consumers to borrow up to a pre-set maximum amount (ex:credit card)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stop making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portion of the purchase price that one must pay at the beginning of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that a lender makes available to a borrower with the understanding that the borrower will repay the money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pledged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credit that is used for a specific purchase allowing borrower to make monthly payments to pay it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loan in which an asset is pledged as collateral in order to obtain the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date on which a loan will be completely repaid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loan that does not require assets to be pledged against the loan, called a signature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pre-set maximum amount to which you can borrow on a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 for the right to use someone else's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legal contract you must sign when you agree to the terms of a loan</w:t>
            </w:r>
          </w:p>
        </w:tc>
      </w:tr>
    </w:tbl>
    <w:p>
      <w:pPr>
        <w:pStyle w:val="WordBankLarge"/>
      </w:pPr>
      <w:r>
        <w:t xml:space="preserve">   down payment    </w:t>
      </w:r>
      <w:r>
        <w:t xml:space="preserve">   interest    </w:t>
      </w:r>
      <w:r>
        <w:t xml:space="preserve">   credit    </w:t>
      </w:r>
      <w:r>
        <w:t xml:space="preserve">   cosigner    </w:t>
      </w:r>
      <w:r>
        <w:t xml:space="preserve">   default    </w:t>
      </w:r>
      <w:r>
        <w:t xml:space="preserve">   loan contract    </w:t>
      </w:r>
      <w:r>
        <w:t xml:space="preserve">   maturity date    </w:t>
      </w:r>
      <w:r>
        <w:t xml:space="preserve">   secured loan    </w:t>
      </w:r>
      <w:r>
        <w:t xml:space="preserve">   collateral    </w:t>
      </w:r>
      <w:r>
        <w:t xml:space="preserve">   unsecured loan    </w:t>
      </w:r>
      <w:r>
        <w:t xml:space="preserve">   installment credit    </w:t>
      </w:r>
      <w:r>
        <w:t xml:space="preserve">   revolving open-end credit    </w:t>
      </w:r>
      <w:r>
        <w:t xml:space="preserve">   credit limit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and Loans</dc:title>
  <dcterms:created xsi:type="dcterms:W3CDTF">2021-10-11T04:47:14Z</dcterms:created>
  <dcterms:modified xsi:type="dcterms:W3CDTF">2021-10-11T04:47:14Z</dcterms:modified>
</cp:coreProperties>
</file>