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Creed's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Holy Scripture    </w:t>
      </w:r>
      <w:r>
        <w:t xml:space="preserve">   Second Ecumenical Council    </w:t>
      </w:r>
      <w:r>
        <w:t xml:space="preserve">   New Testament    </w:t>
      </w:r>
      <w:r>
        <w:t xml:space="preserve">   liturgy    </w:t>
      </w:r>
      <w:r>
        <w:t xml:space="preserve">   theology    </w:t>
      </w:r>
      <w:r>
        <w:t xml:space="preserve">   bishops    </w:t>
      </w:r>
      <w:r>
        <w:t xml:space="preserve">   Trinity    </w:t>
      </w:r>
      <w:r>
        <w:t xml:space="preserve">   First Ecumenical Council    </w:t>
      </w:r>
      <w:r>
        <w:t xml:space="preserve">   Trinitarian order    </w:t>
      </w:r>
      <w:r>
        <w:t xml:space="preserve">   filioque Clause    </w:t>
      </w:r>
      <w:r>
        <w:t xml:space="preserve">   creed    </w:t>
      </w:r>
      <w:r>
        <w:t xml:space="preserve">   apostles    </w:t>
      </w:r>
      <w:r>
        <w:t xml:space="preserve">   Apostles Creed    </w:t>
      </w:r>
      <w:r>
        <w:t xml:space="preserve">   Nicene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Creed's Word Search</dc:title>
  <dcterms:created xsi:type="dcterms:W3CDTF">2021-10-11T04:46:53Z</dcterms:created>
  <dcterms:modified xsi:type="dcterms:W3CDTF">2021-10-11T04:46:53Z</dcterms:modified>
</cp:coreProperties>
</file>