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Offences and Defences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stopping at a “stop”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force or threats of violence to steal property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Leaving your car in a place where parking is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willful damage to someone else’s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force directly or indirectly without permission on another person or attempting or threatening by act or gesture to apply force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that doesn’t understand the offence that they did mentally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someone was to defend themselves if they feel threatened and it is under reasonable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someone has no conscious control over their body movements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 agree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someone else’s property without permission or lawful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illegal or prohibited drugs in your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breaks the law to help or to safe some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Disturbing the peace and quiet of the occupants of a dwelling house or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Someone’s mental development is not the same as a fully developed person of the same age, it’s caused by brith or natural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is set up or framed by the police for doing something they didn’t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is under the influence of a drug 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is compelled by threats to commit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Gaining entry into someone’s house or commercial premises and committing or intending to commit another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thinks that their actions are not breaking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Walking your dog without a leash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something that doesn’t belong to you without the owner’s permission</w:t>
            </w:r>
          </w:p>
        </w:tc>
      </w:tr>
    </w:tbl>
    <w:p>
      <w:pPr>
        <w:pStyle w:val="WordBankLarge"/>
      </w:pPr>
      <w:r>
        <w:t xml:space="preserve">   Robbery    </w:t>
      </w:r>
      <w:r>
        <w:t xml:space="preserve">   Assault    </w:t>
      </w:r>
      <w:r>
        <w:t xml:space="preserve">   Possession of drugs    </w:t>
      </w:r>
      <w:r>
        <w:t xml:space="preserve">   Trespassing at night    </w:t>
      </w:r>
      <w:r>
        <w:t xml:space="preserve">   Breaking and entering    </w:t>
      </w:r>
      <w:r>
        <w:t xml:space="preserve">   Failing to stop    </w:t>
      </w:r>
      <w:r>
        <w:t xml:space="preserve">   Causing a disturbance     </w:t>
      </w:r>
      <w:r>
        <w:t xml:space="preserve">   Parking in a no-parking zone    </w:t>
      </w:r>
      <w:r>
        <w:t xml:space="preserve">   Dog off leash     </w:t>
      </w:r>
      <w:r>
        <w:t xml:space="preserve">   Mischief    </w:t>
      </w:r>
      <w:r>
        <w:t xml:space="preserve">   Theft    </w:t>
      </w:r>
      <w:r>
        <w:t xml:space="preserve">   Automation     </w:t>
      </w:r>
      <w:r>
        <w:t xml:space="preserve">   Consent    </w:t>
      </w:r>
      <w:r>
        <w:t xml:space="preserve">   Compulsion    </w:t>
      </w:r>
      <w:r>
        <w:t xml:space="preserve">   Entrapment    </w:t>
      </w:r>
      <w:r>
        <w:t xml:space="preserve">   Intoxication     </w:t>
      </w:r>
      <w:r>
        <w:t xml:space="preserve">   Insanity    </w:t>
      </w:r>
      <w:r>
        <w:t xml:space="preserve">   Natural imbecility     </w:t>
      </w:r>
      <w:r>
        <w:t xml:space="preserve">   Mistake of law    </w:t>
      </w:r>
      <w:r>
        <w:t xml:space="preserve">   Necessity    </w:t>
      </w:r>
      <w:r>
        <w:t xml:space="preserve">   Self-defence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Offences and Defences </dc:title>
  <dcterms:created xsi:type="dcterms:W3CDTF">2021-10-11T04:48:57Z</dcterms:created>
  <dcterms:modified xsi:type="dcterms:W3CDTF">2021-10-11T04:48:57Z</dcterms:modified>
</cp:coreProperties>
</file>