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Advice    </w:t>
      </w:r>
      <w:r>
        <w:t xml:space="preserve">   Rights    </w:t>
      </w:r>
      <w:r>
        <w:t xml:space="preserve">   Solicitor    </w:t>
      </w:r>
      <w:r>
        <w:t xml:space="preserve">   ActofParliament    </w:t>
      </w:r>
      <w:r>
        <w:t xml:space="preserve">   CriminalRecord    </w:t>
      </w:r>
      <w:r>
        <w:t xml:space="preserve">   Rehabilitation    </w:t>
      </w:r>
      <w:r>
        <w:t xml:space="preserve">   Police    </w:t>
      </w:r>
      <w:r>
        <w:t xml:space="preserve">   Charge    </w:t>
      </w:r>
      <w:r>
        <w:t xml:space="preserve">   Arrest    </w:t>
      </w:r>
      <w:r>
        <w:t xml:space="preserve">   Interview    </w:t>
      </w:r>
      <w:r>
        <w:t xml:space="preserve">   Behaviours    </w:t>
      </w:r>
      <w:r>
        <w:t xml:space="preserve">   Harmful    </w:t>
      </w:r>
      <w:r>
        <w:t xml:space="preserve">   Evidence    </w:t>
      </w:r>
      <w:r>
        <w:t xml:space="preserve">   Proof    </w:t>
      </w:r>
      <w:r>
        <w:t xml:space="preserve">   Victim    </w:t>
      </w:r>
      <w:r>
        <w:t xml:space="preserve">   Offending    </w:t>
      </w:r>
      <w:r>
        <w:t xml:space="preserve">   Age    </w:t>
      </w:r>
      <w:r>
        <w:t xml:space="preserve">   Maturity    </w:t>
      </w:r>
      <w:r>
        <w:t xml:space="preserve">   Responsibility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Responsibility</dc:title>
  <dcterms:created xsi:type="dcterms:W3CDTF">2021-10-11T04:48:06Z</dcterms:created>
  <dcterms:modified xsi:type="dcterms:W3CDTF">2021-10-11T04:48:06Z</dcterms:modified>
</cp:coreProperties>
</file>