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and civl cases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civil    </w:t>
      </w:r>
      <w:r>
        <w:t xml:space="preserve">   common    </w:t>
      </w:r>
      <w:r>
        <w:t xml:space="preserve">   council    </w:t>
      </w:r>
      <w:r>
        <w:t xml:space="preserve">   court    </w:t>
      </w:r>
      <w:r>
        <w:t xml:space="preserve">   criminal    </w:t>
      </w:r>
      <w:r>
        <w:t xml:space="preserve">   custody    </w:t>
      </w:r>
      <w:r>
        <w:t xml:space="preserve">   divorce    </w:t>
      </w:r>
      <w:r>
        <w:t xml:space="preserve">   jury    </w:t>
      </w:r>
      <w:r>
        <w:t xml:space="preserve">   justice    </w:t>
      </w:r>
      <w:r>
        <w:t xml:space="preserve">   lawyer    </w:t>
      </w:r>
      <w:r>
        <w:t xml:space="preserve">   peers    </w:t>
      </w:r>
      <w:r>
        <w:t xml:space="preserve">   property    </w:t>
      </w:r>
      <w:r>
        <w:t xml:space="preserve">   public    </w:t>
      </w:r>
      <w:r>
        <w:t xml:space="preserve">   reexamine    </w:t>
      </w:r>
      <w:r>
        <w:t xml:space="preserve">   testify    </w:t>
      </w:r>
      <w:r>
        <w:t xml:space="preserve">   trial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and civl cases</dc:title>
  <dcterms:created xsi:type="dcterms:W3CDTF">2021-10-11T04:47:20Z</dcterms:created>
  <dcterms:modified xsi:type="dcterms:W3CDTF">2021-10-11T04:47:20Z</dcterms:modified>
</cp:coreProperties>
</file>