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Crispy Crossword - Geography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Describes the process by which living things absorb carbon from the atmosphere, sediments and soil, or food. The cycle ends by the carbon returns to the atmosphere in the form of carbon dioxide.</w:t>
            </w:r>
          </w:p>
          <w:p>
            <w:pPr>
              <w:keepLines/>
              <w:pStyle w:val="CluesTiny"/>
            </w:pPr>
            <w:r>
              <w:rPr>
                <w:b w:val="true"/>
                <w:bCs w:val="true"/>
              </w:rPr>
              <w:t xml:space="preserve">4. </w:t>
            </w:r>
            <w:r>
              <w:t xml:space="preserve">Substances released into the air and are measured by their concentrations, or parts per million, in the atmosphere.</w:t>
            </w:r>
          </w:p>
          <w:p>
            <w:pPr>
              <w:keepLines/>
              <w:pStyle w:val="CluesTiny"/>
            </w:pPr>
            <w:r>
              <w:rPr>
                <w:b w:val="true"/>
                <w:bCs w:val="true"/>
              </w:rPr>
              <w:t xml:space="preserve">8. </w:t>
            </w:r>
            <w:r>
              <w:t xml:space="preserve"> Unplanned burns in any natural environment, like a forest or a grassland. A cause of climate change.</w:t>
            </w:r>
          </w:p>
          <w:p>
            <w:pPr>
              <w:keepLines/>
              <w:pStyle w:val="CluesTiny"/>
            </w:pPr>
            <w:r>
              <w:rPr>
                <w:b w:val="true"/>
                <w:bCs w:val="true"/>
              </w:rPr>
              <w:t xml:space="preserve">9. </w:t>
            </w:r>
            <w:r>
              <w:t xml:space="preserve">The gas that accounts for about 84 percent of total U.S. greenhouse gas emissions. In the U.S. the largest source of carbon dioxide (98 percent) emissions is combustion of fossil fuels.</w:t>
            </w:r>
          </w:p>
          <w:p>
            <w:pPr>
              <w:keepLines/>
              <w:pStyle w:val="CluesTiny"/>
            </w:pPr>
            <w:r>
              <w:rPr>
                <w:b w:val="true"/>
                <w:bCs w:val="true"/>
              </w:rPr>
              <w:t xml:space="preserve">11. </w:t>
            </w:r>
            <w:r>
              <w:t xml:space="preserve">The main ones are water vapor (H2O), carbon dioxide (CO2), methane (CH4), nitrous oxide (N2O), hydrofluorocarbons (HFCs), perfluorocarbons (PFCs), and sulfur hexafluoride (SF6).</w:t>
            </w:r>
          </w:p>
          <w:p>
            <w:pPr>
              <w:keepLines/>
              <w:pStyle w:val="CluesTiny"/>
            </w:pPr>
            <w:r>
              <w:rPr>
                <w:b w:val="true"/>
                <w:bCs w:val="true"/>
              </w:rPr>
              <w:t xml:space="preserve">12. </w:t>
            </w:r>
            <w:r>
              <w:t xml:space="preserve">Renewable fuels derived from biological materials, such as algae and plants, that can be regenerated.</w:t>
            </w:r>
          </w:p>
        </w:tc>
        <w:tc>
          <w:p>
            <w:pPr>
              <w:pStyle w:val="CluesTiny"/>
            </w:pPr>
            <w:r>
              <w:rPr>
                <w:b w:val="true"/>
                <w:bCs w:val="true"/>
              </w:rPr>
              <w:t xml:space="preserve">Down</w:t>
            </w:r>
          </w:p>
          <w:p>
            <w:pPr>
              <w:keepLines/>
              <w:pStyle w:val="CluesTiny"/>
            </w:pPr>
            <w:r>
              <w:rPr>
                <w:b w:val="true"/>
                <w:bCs w:val="true"/>
              </w:rPr>
              <w:t xml:space="preserve">2. </w:t>
            </w:r>
            <w:r>
              <w:t xml:space="preserve">The change in global or regional climate patterns.</w:t>
            </w:r>
          </w:p>
          <w:p>
            <w:pPr>
              <w:keepLines/>
              <w:pStyle w:val="CluesTiny"/>
            </w:pPr>
            <w:r>
              <w:rPr>
                <w:b w:val="true"/>
                <w:bCs w:val="true"/>
              </w:rPr>
              <w:t xml:space="preserve">3. </w:t>
            </w:r>
            <w:r>
              <w:t xml:space="preserve">Energy from sources that will renew themselves within our lifetime.</w:t>
            </w:r>
          </w:p>
          <w:p>
            <w:pPr>
              <w:keepLines/>
              <w:pStyle w:val="CluesTiny"/>
            </w:pPr>
            <w:r>
              <w:rPr>
                <w:b w:val="true"/>
                <w:bCs w:val="true"/>
              </w:rPr>
              <w:t xml:space="preserve">5. </w:t>
            </w:r>
            <w:r>
              <w:t xml:space="preserve">A configuration of molecules and an elemental building block of all organisms on Earth.</w:t>
            </w:r>
          </w:p>
          <w:p>
            <w:pPr>
              <w:keepLines/>
              <w:pStyle w:val="CluesTiny"/>
            </w:pPr>
            <w:r>
              <w:rPr>
                <w:b w:val="true"/>
                <w:bCs w:val="true"/>
              </w:rPr>
              <w:t xml:space="preserve">6. </w:t>
            </w:r>
            <w:r>
              <w:t xml:space="preserve">These are a cause of climate change, are is done by burning them.</w:t>
            </w:r>
          </w:p>
          <w:p>
            <w:pPr>
              <w:keepLines/>
              <w:pStyle w:val="CluesTiny"/>
            </w:pPr>
            <w:r>
              <w:rPr>
                <w:b w:val="true"/>
                <w:bCs w:val="true"/>
              </w:rPr>
              <w:t xml:space="preserve">7. </w:t>
            </w:r>
            <w:r>
              <w:t xml:space="preserve">In the early 1960s scientists recognized that carbon dioxide in the atmosphere was increasing. Later they discovered that methane, nitrous oxide and other gases were rising. Because these gases trap heat and warm the Earth, as a greenhouse traps heat from the sun.</w:t>
            </w:r>
          </w:p>
          <w:p>
            <w:pPr>
              <w:keepLines/>
              <w:pStyle w:val="CluesTiny"/>
            </w:pPr>
            <w:r>
              <w:rPr>
                <w:b w:val="true"/>
                <w:bCs w:val="true"/>
              </w:rPr>
              <w:t xml:space="preserve">10. </w:t>
            </w:r>
            <w:r>
              <w:t xml:space="preserve">A water-bearing rock from which water can be pumped.</w:t>
            </w:r>
          </w:p>
        </w:tc>
      </w:tr>
    </w:tbl>
    <w:p>
      <w:pPr>
        <w:pStyle w:val="WordBankMedium"/>
      </w:pPr>
      <w:r>
        <w:t xml:space="preserve">   Climate Change    </w:t>
      </w:r>
      <w:r>
        <w:t xml:space="preserve">   Fossil fuels    </w:t>
      </w:r>
      <w:r>
        <w:t xml:space="preserve">   Aquifer    </w:t>
      </w:r>
      <w:r>
        <w:t xml:space="preserve">   Biofuels    </w:t>
      </w:r>
      <w:r>
        <w:t xml:space="preserve">   Carbon    </w:t>
      </w:r>
      <w:r>
        <w:t xml:space="preserve">   Carbon Cycle    </w:t>
      </w:r>
      <w:r>
        <w:t xml:space="preserve">   Carbon Dioxide    </w:t>
      </w:r>
      <w:r>
        <w:t xml:space="preserve">   Emissions    </w:t>
      </w:r>
      <w:r>
        <w:t xml:space="preserve">   Global Warming    </w:t>
      </w:r>
      <w:r>
        <w:t xml:space="preserve">   Greenhouse Gases    </w:t>
      </w:r>
      <w:r>
        <w:t xml:space="preserve">   Renewable Energy    </w:t>
      </w:r>
      <w:r>
        <w:t xml:space="preserve">   Wildfires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Crispy Crossword - Geography</dc:title>
  <dcterms:created xsi:type="dcterms:W3CDTF">2021-10-11T04:49:35Z</dcterms:created>
  <dcterms:modified xsi:type="dcterms:W3CDTF">2021-10-11T04:49:35Z</dcterms:modified>
</cp:coreProperties>
</file>