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Critical  Link productions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Hybrid    </w:t>
      </w:r>
      <w:r>
        <w:t xml:space="preserve">   Brand    </w:t>
      </w:r>
      <w:r>
        <w:t xml:space="preserve">   cinematography    </w:t>
      </w:r>
      <w:r>
        <w:t xml:space="preserve">   conventions    </w:t>
      </w:r>
      <w:r>
        <w:t xml:space="preserve">   editing    </w:t>
      </w:r>
      <w:r>
        <w:t xml:space="preserve">   Genre    </w:t>
      </w:r>
      <w:r>
        <w:t xml:space="preserve">   Ideology and Values    </w:t>
      </w:r>
      <w:r>
        <w:t xml:space="preserve">   Institution    </w:t>
      </w:r>
      <w:r>
        <w:t xml:space="preserve">   Lighting    </w:t>
      </w:r>
      <w:r>
        <w:t xml:space="preserve">   Narrative    </w:t>
      </w:r>
      <w:r>
        <w:t xml:space="preserve">   Photoshop    </w:t>
      </w:r>
      <w:r>
        <w:t xml:space="preserve">   Representation    </w:t>
      </w:r>
      <w:r>
        <w:t xml:space="preserve">   slogan    </w:t>
      </w:r>
      <w:r>
        <w:t xml:space="preserve">   target audience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Critical  Link productions</dc:title>
  <dcterms:created xsi:type="dcterms:W3CDTF">2021-10-11T04:48:37Z</dcterms:created>
  <dcterms:modified xsi:type="dcterms:W3CDTF">2021-10-11T04:48:37Z</dcterms:modified>
</cp:coreProperties>
</file>