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Crosfhocal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Teangacha    </w:t>
      </w:r>
      <w:r>
        <w:t xml:space="preserve">   Daonra    </w:t>
      </w:r>
      <w:r>
        <w:t xml:space="preserve">   Labhraionn    </w:t>
      </w:r>
      <w:r>
        <w:t xml:space="preserve">   Afraic    </w:t>
      </w:r>
      <w:r>
        <w:t xml:space="preserve">   Naisiuntacht    </w:t>
      </w:r>
      <w:r>
        <w:t xml:space="preserve">   Tealainnis    </w:t>
      </w:r>
      <w:r>
        <w:t xml:space="preserve">   Croitis    </w:t>
      </w:r>
      <w:r>
        <w:t xml:space="preserve">   Afracach    </w:t>
      </w:r>
      <w:r>
        <w:t xml:space="preserve">   Brasaile    </w:t>
      </w:r>
      <w:r>
        <w:t xml:space="preserve">   Polainnis    </w:t>
      </w:r>
      <w:r>
        <w:t xml:space="preserve">   Eireannach    </w:t>
      </w:r>
      <w:r>
        <w:t xml:space="preserve">   Ungair    </w:t>
      </w:r>
      <w:r>
        <w:t xml:space="preserve">   Portaingeil    </w:t>
      </w:r>
      <w:r>
        <w:t xml:space="preserve">   Thuismitheoiri    </w:t>
      </w:r>
      <w:r>
        <w:t xml:space="preserve">   Sasana    </w:t>
      </w:r>
      <w:r>
        <w:t xml:space="preserve">   Nigeir    </w:t>
      </w:r>
      <w:r>
        <w:t xml:space="preserve">   Brasail    </w:t>
      </w:r>
      <w:r>
        <w:t xml:space="preserve">   Polainn    </w:t>
      </w:r>
      <w:r>
        <w:t xml:space="preserve">   Eirinn    </w:t>
      </w:r>
      <w:r>
        <w:t xml:space="preserve">   Rugadh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Crosfhocal</dc:title>
  <dcterms:created xsi:type="dcterms:W3CDTF">2021-10-11T04:49:54Z</dcterms:created>
  <dcterms:modified xsi:type="dcterms:W3CDTF">2021-10-11T04:49:54Z</dcterms:modified>
</cp:coreProperties>
</file>