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Assognment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used for combating communism and trying to control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shooting that happened by the Ohio state national guard against unarmed college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used for a person who was captured by the enemy in 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that was the strongest and biggest country allied with the USSR.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president who dealt with the Cuban Missile Crisis and was considered a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used for America withdrawing their troops in South Vietnam and transferring the responsibility of the war effort to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party that Ho Chi Minh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that houses the Eiffel tower.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president who made the Truman doctrine and fought against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government system where people vote for an elected representative.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country that had a huge civil war between the south and north for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term used for someone who wants escalate 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belief that if one country fell to communism all they ones by it would also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Southern Vietnam leader who hated monks.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there should be no government and everyone is together in a utopia and no one owns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that became the president on a plane a couple of hours after the last president was assassinated.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used for Vietnamese people who were communists.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for people who were trying to de-escalate wars.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trial that wasn't in Vietnam but helped get supplies to North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DMZ zone that was created to split up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to be almost impeached but resigned before that after the Watergate scandal.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war between France in Vietnam in 1954.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ones who started the communism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Nothern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scandal that affected President Nixon negatively.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word to show a statement or action that expresses objection or 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thing that made 500,000 people enlist in the Vietnam war in 1968.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term for the easing of hostility.</w:t>
            </w:r>
          </w:p>
        </w:tc>
      </w:tr>
    </w:tbl>
    <w:p>
      <w:pPr>
        <w:pStyle w:val="WordBankLarge"/>
      </w:pPr>
      <w:r>
        <w:t xml:space="preserve">   John F. Kennedy     </w:t>
      </w:r>
      <w:r>
        <w:t xml:space="preserve">   War Hawks    </w:t>
      </w:r>
      <w:r>
        <w:t xml:space="preserve">   Harry Truman    </w:t>
      </w:r>
      <w:r>
        <w:t xml:space="preserve">   Communsim    </w:t>
      </w:r>
      <w:r>
        <w:t xml:space="preserve">   Draft    </w:t>
      </w:r>
      <w:r>
        <w:t xml:space="preserve">   United States    </w:t>
      </w:r>
      <w:r>
        <w:t xml:space="preserve">   Domino Theory    </w:t>
      </w:r>
      <w:r>
        <w:t xml:space="preserve">   Lyndon Johnson    </w:t>
      </w:r>
      <w:r>
        <w:t xml:space="preserve">   Vietnamization     </w:t>
      </w:r>
      <w:r>
        <w:t xml:space="preserve">   Prisoners of War    </w:t>
      </w:r>
      <w:r>
        <w:t xml:space="preserve">   Democracy     </w:t>
      </w:r>
      <w:r>
        <w:t xml:space="preserve">   Détente    </w:t>
      </w:r>
      <w:r>
        <w:t xml:space="preserve">   France     </w:t>
      </w:r>
      <w:r>
        <w:t xml:space="preserve">   Indochina War    </w:t>
      </w:r>
      <w:r>
        <w:t xml:space="preserve">   Richard Nixon    </w:t>
      </w:r>
      <w:r>
        <w:t xml:space="preserve">   Vietcong     </w:t>
      </w:r>
      <w:r>
        <w:t xml:space="preserve">   China    </w:t>
      </w:r>
      <w:r>
        <w:t xml:space="preserve">   Ho Chi Minh    </w:t>
      </w:r>
      <w:r>
        <w:t xml:space="preserve">   Vietminh    </w:t>
      </w:r>
      <w:r>
        <w:t xml:space="preserve">   17th Parallel     </w:t>
      </w:r>
      <w:r>
        <w:t xml:space="preserve">   Containment     </w:t>
      </w:r>
      <w:r>
        <w:t xml:space="preserve">   Peace Doves    </w:t>
      </w:r>
      <w:r>
        <w:t xml:space="preserve">   Watergate    </w:t>
      </w:r>
      <w:r>
        <w:t xml:space="preserve">   Soviet Union    </w:t>
      </w:r>
      <w:r>
        <w:t xml:space="preserve">   Ngo Dinh Diem    </w:t>
      </w:r>
      <w:r>
        <w:t xml:space="preserve">   Protest    </w:t>
      </w:r>
      <w:r>
        <w:t xml:space="preserve">   Ho Chi Minh Trail    </w:t>
      </w:r>
      <w:r>
        <w:t xml:space="preserve">   Kent State Massacre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Assognment</dc:title>
  <dcterms:created xsi:type="dcterms:W3CDTF">2021-10-11T04:52:56Z</dcterms:created>
  <dcterms:modified xsi:type="dcterms:W3CDTF">2021-10-11T04:52:56Z</dcterms:modified>
</cp:coreProperties>
</file>