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Crossword Puzzle Activity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Small cylinder-shaped organelle made of protein tubes arranged in a circle</w:t>
            </w:r>
          </w:p>
          <w:p>
            <w:pPr>
              <w:keepLines/>
              <w:pStyle w:val="CluesTiny"/>
            </w:pPr>
            <w:r>
              <w:rPr>
                <w:b w:val="true"/>
                <w:bCs w:val="true"/>
              </w:rPr>
              <w:t xml:space="preserve">7. </w:t>
            </w:r>
            <w:r>
              <w:t xml:space="preserve">Bean-shaped organelle that supplies energy to the cell and has its own ribosomes and DNA</w:t>
            </w:r>
          </w:p>
          <w:p>
            <w:pPr>
              <w:keepLines/>
              <w:pStyle w:val="CluesTiny"/>
            </w:pPr>
            <w:r>
              <w:rPr>
                <w:b w:val="true"/>
                <w:bCs w:val="true"/>
              </w:rPr>
              <w:t xml:space="preserve">11. </w:t>
            </w:r>
            <w:r>
              <w:t xml:space="preserve">Organelle that contains enzymes</w:t>
            </w:r>
          </w:p>
          <w:p>
            <w:pPr>
              <w:keepLines/>
              <w:pStyle w:val="CluesTiny"/>
            </w:pPr>
            <w:r>
              <w:rPr>
                <w:b w:val="true"/>
                <w:bCs w:val="true"/>
              </w:rPr>
              <w:t xml:space="preserve">15. </w:t>
            </w:r>
            <w:r>
              <w:t xml:space="preserve">Jellylike substance inside cells that contains molecules and in some cells organelles</w:t>
            </w:r>
          </w:p>
          <w:p>
            <w:pPr>
              <w:keepLines/>
              <w:pStyle w:val="CluesTiny"/>
            </w:pPr>
            <w:r>
              <w:rPr>
                <w:b w:val="true"/>
                <w:bCs w:val="true"/>
              </w:rPr>
              <w:t xml:space="preserve">16. </w:t>
            </w:r>
            <w:r>
              <w:t xml:space="preserve">Any organism having as its fundamental structural unit a cell type that contains specialized organelles in the cytoplasm, a membrane-bound nucleus enclosing genetic material organized into chromosomes, and an elaborate system of division by mitosis or meiosis</w:t>
            </w:r>
          </w:p>
          <w:p>
            <w:pPr>
              <w:keepLines/>
              <w:pStyle w:val="CluesTiny"/>
            </w:pPr>
            <w:r>
              <w:rPr>
                <w:b w:val="true"/>
                <w:bCs w:val="true"/>
              </w:rPr>
              <w:t xml:space="preserve">17. </w:t>
            </w:r>
            <w:r>
              <w:t xml:space="preserve">Short hairlike structures that cover some or all of the cell surface and help the organism swim and capture food</w:t>
            </w:r>
          </w:p>
          <w:p>
            <w:pPr>
              <w:keepLines/>
              <w:pStyle w:val="CluesTiny"/>
            </w:pPr>
            <w:r>
              <w:rPr>
                <w:b w:val="true"/>
                <w:bCs w:val="true"/>
              </w:rPr>
              <w:t xml:space="preserve">18. </w:t>
            </w:r>
            <w:r>
              <w:t xml:space="preserve">A hollow cylindrical structure in the cytoplasm of most cells, involved in intracellular shape and transport</w:t>
            </w:r>
          </w:p>
          <w:p>
            <w:pPr>
              <w:keepLines/>
              <w:pStyle w:val="CluesTiny"/>
            </w:pPr>
            <w:r>
              <w:rPr>
                <w:b w:val="true"/>
                <w:bCs w:val="true"/>
              </w:rPr>
              <w:t xml:space="preserve">19. </w:t>
            </w:r>
            <w:r>
              <w:t xml:space="preserve">Organelle composed of numerous membranes that are used to convert solar energy into chemical energy</w:t>
            </w:r>
          </w:p>
          <w:p>
            <w:pPr>
              <w:keepLines/>
              <w:pStyle w:val="CluesTiny"/>
            </w:pPr>
            <w:r>
              <w:rPr>
                <w:b w:val="true"/>
                <w:bCs w:val="true"/>
              </w:rPr>
              <w:t xml:space="preserve">20. </w:t>
            </w:r>
            <w:r>
              <w:t xml:space="preserve">Organelle composed of a double membrane that acts as the storehouse for most of a cell's DNA</w:t>
            </w:r>
          </w:p>
        </w:tc>
        <w:tc>
          <w:p>
            <w:pPr>
              <w:pStyle w:val="CluesTiny"/>
            </w:pPr>
            <w:r>
              <w:rPr>
                <w:b w:val="true"/>
                <w:bCs w:val="true"/>
              </w:rPr>
              <w:t xml:space="preserve">Down</w:t>
            </w:r>
          </w:p>
          <w:p>
            <w:pPr>
              <w:keepLines/>
              <w:pStyle w:val="CluesTiny"/>
            </w:pPr>
            <w:r>
              <w:rPr>
                <w:b w:val="true"/>
                <w:bCs w:val="true"/>
              </w:rPr>
              <w:t xml:space="preserve">1. </w:t>
            </w:r>
            <w:r>
              <w:t xml:space="preserve">Organelle that links amino acids together to form proteins</w:t>
            </w:r>
          </w:p>
          <w:p>
            <w:pPr>
              <w:keepLines/>
              <w:pStyle w:val="CluesTiny"/>
            </w:pPr>
            <w:r>
              <w:rPr>
                <w:b w:val="true"/>
                <w:bCs w:val="true"/>
              </w:rPr>
              <w:t xml:space="preserve">2. </w:t>
            </w:r>
            <w:r>
              <w:t xml:space="preserve">Organelle that is used to store materials such as water, food, or enzymes, that are needed by the cell</w:t>
            </w:r>
          </w:p>
          <w:p>
            <w:pPr>
              <w:keepLines/>
              <w:pStyle w:val="CluesTiny"/>
            </w:pPr>
            <w:r>
              <w:rPr>
                <w:b w:val="true"/>
                <w:bCs w:val="true"/>
              </w:rPr>
              <w:t xml:space="preserve">4. </w:t>
            </w:r>
            <w:r>
              <w:t xml:space="preserve">Interconnected network of thin, folded membranes that produce, process, and distribute proteins</w:t>
            </w:r>
          </w:p>
          <w:p>
            <w:pPr>
              <w:keepLines/>
              <w:pStyle w:val="CluesTiny"/>
            </w:pPr>
            <w:r>
              <w:rPr>
                <w:b w:val="true"/>
                <w:bCs w:val="true"/>
              </w:rPr>
              <w:t xml:space="preserve">5. </w:t>
            </w:r>
            <w:r>
              <w:t xml:space="preserve">Stack of flat, membrane-enclosed spaces containing enzymes that process, sort and deliver proteins</w:t>
            </w:r>
          </w:p>
          <w:p>
            <w:pPr>
              <w:keepLines/>
              <w:pStyle w:val="CluesTiny"/>
            </w:pPr>
            <w:r>
              <w:rPr>
                <w:b w:val="true"/>
                <w:bCs w:val="true"/>
              </w:rPr>
              <w:t xml:space="preserve">6. </w:t>
            </w:r>
            <w:r>
              <w:t xml:space="preserve">The cell's outer membrane made up of two layers of phospholipids with embedded proteins, it separates the contents of the cell from its outside environment, and it regulates what enters and exits the cell</w:t>
            </w:r>
          </w:p>
          <w:p>
            <w:pPr>
              <w:keepLines/>
              <w:pStyle w:val="CluesTiny"/>
            </w:pPr>
            <w:r>
              <w:rPr>
                <w:b w:val="true"/>
                <w:bCs w:val="true"/>
              </w:rPr>
              <w:t xml:space="preserve">8. </w:t>
            </w:r>
            <w:r>
              <w:t xml:space="preserve">Any cellular organism that has no nuclear membrane, no oganelles in the cytoplasm except ribosomes, and has its genetic material in teh form of single continuous strands forming coils or loops</w:t>
            </w:r>
          </w:p>
          <w:p>
            <w:pPr>
              <w:keepLines/>
              <w:pStyle w:val="CluesTiny"/>
            </w:pPr>
            <w:r>
              <w:rPr>
                <w:b w:val="true"/>
                <w:bCs w:val="true"/>
              </w:rPr>
              <w:t xml:space="preserve">9. </w:t>
            </w:r>
            <w:r>
              <w:t xml:space="preserve">Small organelle that contains and transports materials within the cytoplasm</w:t>
            </w:r>
          </w:p>
          <w:p>
            <w:pPr>
              <w:keepLines/>
              <w:pStyle w:val="CluesTiny"/>
            </w:pPr>
            <w:r>
              <w:rPr>
                <w:b w:val="true"/>
                <w:bCs w:val="true"/>
              </w:rPr>
              <w:t xml:space="preserve">10. </w:t>
            </w:r>
            <w:r>
              <w:t xml:space="preserve">A minute, narrow tubelike cell structure composed of a protein similar to actin, occurring singly and in bundles, involved in cytoplasmic movement and changes in cell shape</w:t>
            </w:r>
          </w:p>
          <w:p>
            <w:pPr>
              <w:keepLines/>
              <w:pStyle w:val="CluesTiny"/>
            </w:pPr>
            <w:r>
              <w:rPr>
                <w:b w:val="true"/>
                <w:bCs w:val="true"/>
              </w:rPr>
              <w:t xml:space="preserve">12. </w:t>
            </w:r>
            <w:r>
              <w:t xml:space="preserve">Network of proteins, such as microtubules and microfilaments, inside a eukaryotic cell that supports and shapes the cell</w:t>
            </w:r>
          </w:p>
          <w:p>
            <w:pPr>
              <w:keepLines/>
              <w:pStyle w:val="CluesTiny"/>
            </w:pPr>
            <w:r>
              <w:rPr>
                <w:b w:val="true"/>
                <w:bCs w:val="true"/>
              </w:rPr>
              <w:t xml:space="preserve">13. </w:t>
            </w:r>
            <w:r>
              <w:t xml:space="preserve">Rigid structure that gives protection, support and shape to cell in plants, algae, fungi and bacteria</w:t>
            </w:r>
          </w:p>
          <w:p>
            <w:pPr>
              <w:keepLines/>
              <w:pStyle w:val="CluesTiny"/>
            </w:pPr>
            <w:r>
              <w:rPr>
                <w:b w:val="true"/>
                <w:bCs w:val="true"/>
              </w:rPr>
              <w:t xml:space="preserve">14. </w:t>
            </w:r>
            <w:r>
              <w:t xml:space="preserve">Whiplike structures outside of a cell that is used for movement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Puzzle Activity</dc:title>
  <dcterms:created xsi:type="dcterms:W3CDTF">2021-10-11T04:54:41Z</dcterms:created>
  <dcterms:modified xsi:type="dcterms:W3CDTF">2021-10-11T04:54:41Z</dcterms:modified>
</cp:coreProperties>
</file>