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- The 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Occurring naturally in a particular place; native.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economic and political system in which a country's trade and industry are controlled by private owners for profit, rather than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Payment made periodically by one state or ruler to another, especially as a sign of 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the benefits of profitable trading; commercialism.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cultural and biological exchanges between the New and Old Worlds.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the Turkish infantry forming the Sultan's guard between the 14th and 19th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established by the Inca Empire in order to construct buildings or create roads throughout the empire.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professional soldier hired to serve in a foreign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 Spanish or Portuguese sailing ship of the 15th–17th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 or silver in bulk before coining, or valued by weight.</w:t>
            </w:r>
          </w:p>
        </w:tc>
      </w:tr>
    </w:tbl>
    <w:p>
      <w:pPr>
        <w:pStyle w:val="WordBankMedium"/>
      </w:pPr>
      <w:r>
        <w:t xml:space="preserve">   Capitalism     </w:t>
      </w:r>
      <w:r>
        <w:t xml:space="preserve">   Mercantillism     </w:t>
      </w:r>
      <w:r>
        <w:t xml:space="preserve">   Mit'a    </w:t>
      </w:r>
      <w:r>
        <w:t xml:space="preserve">   Colmbian Exchange    </w:t>
      </w:r>
      <w:r>
        <w:t xml:space="preserve">   Janissaries     </w:t>
      </w:r>
      <w:r>
        <w:t xml:space="preserve">   Tribute    </w:t>
      </w:r>
      <w:r>
        <w:t xml:space="preserve">   Bullion     </w:t>
      </w:r>
      <w:r>
        <w:t xml:space="preserve">   Caravel    </w:t>
      </w:r>
      <w:r>
        <w:t xml:space="preserve">   Mercenaries    </w:t>
      </w:r>
      <w:r>
        <w:t xml:space="preserve">   Indigenous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- The Age of Exploration</dc:title>
  <dcterms:created xsi:type="dcterms:W3CDTF">2021-10-11T04:55:37Z</dcterms:created>
  <dcterms:modified xsi:type="dcterms:W3CDTF">2021-10-11T04:55:37Z</dcterms:modified>
</cp:coreProperties>
</file>