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(Tojmoody)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------------ is 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provide structure for the body, take in nutrients from food, convert those nutrients into energy, and carry out specialized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space or vesicle within the cytoplasm of a cell, enclosed by a membrane and typically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--------- --- is a statement based on repeated experimental observations that describes some aspect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optical instrument used for viewing very small objects, such as mineral samples or animal or plant cells,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and most important part of an object, movement, or group, forming the basis for its activity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includes features from all cell types. A cell consists of three parts: the cell membrane, the nucleus, and, between the two,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------- --- are eukaryotic cells, or cells with a membrane-bound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rigid layer of polysaccharides lying outside the plasma membrane of the cells of plants, fungi, and bacteria.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--------- is 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---------- ------ is a well-substantiated explanation of some aspect of the natural world, based on a body of facts that have been repeatedly confirmed through observation and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 ------ is the widely accepted theory of the cell being the basic building block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or protoplasm within a living cell, excluding the nucleu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 ----- are eukaryotic cells that differ in several key aspects from the cells of other eukaryotic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--- is the basic unit of living things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Cell theory     </w:t>
      </w:r>
      <w:r>
        <w:t xml:space="preserve">   microscope    </w:t>
      </w:r>
      <w:r>
        <w:t xml:space="preserve">   scientific theory    </w:t>
      </w:r>
      <w:r>
        <w:t xml:space="preserve">   scientific law    </w:t>
      </w:r>
      <w:r>
        <w:t xml:space="preserve">   Plant cell    </w:t>
      </w:r>
      <w:r>
        <w:t xml:space="preserve">   animal cell    </w:t>
      </w:r>
      <w:r>
        <w:t xml:space="preserve">   organelle    </w:t>
      </w:r>
      <w:r>
        <w:t xml:space="preserve">   cell structure     </w:t>
      </w:r>
      <w:r>
        <w:t xml:space="preserve">   cell function    </w:t>
      </w:r>
      <w:r>
        <w:t xml:space="preserve">   Mitochondria    </w:t>
      </w:r>
      <w:r>
        <w:t xml:space="preserve">   Chloroplast    </w:t>
      </w:r>
      <w:r>
        <w:t xml:space="preserve">   Lysosome    </w:t>
      </w:r>
      <w:r>
        <w:t xml:space="preserve">   Vacuole    </w:t>
      </w:r>
      <w:r>
        <w:t xml:space="preserve">   Cell Membrane    </w:t>
      </w:r>
      <w:r>
        <w:t xml:space="preserve">   cell wall    </w:t>
      </w:r>
      <w:r>
        <w:t xml:space="preserve">   Cytoplasm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(Tojmoody)</dc:title>
  <dcterms:created xsi:type="dcterms:W3CDTF">2021-10-11T04:51:13Z</dcterms:created>
  <dcterms:modified xsi:type="dcterms:W3CDTF">2021-10-11T04:51:13Z</dcterms:modified>
</cp:coreProperties>
</file>