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Crossword by Natalya Butler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small city in Ohio where a majority of the story took place.</w:t>
            </w:r>
          </w:p>
          <w:p>
            <w:pPr>
              <w:keepLines/>
              <w:pStyle w:val="CluesTiny"/>
            </w:pPr>
            <w:r>
              <w:rPr>
                <w:b w:val="true"/>
                <w:bCs w:val="true"/>
              </w:rPr>
              <w:t xml:space="preserve">4. </w:t>
            </w:r>
            <w:r>
              <w:t xml:space="preserve">the feeling of deep sorrow usually because of an event that your friend or family causes.</w:t>
            </w:r>
          </w:p>
          <w:p>
            <w:pPr>
              <w:keepLines/>
              <w:pStyle w:val="CluesTiny"/>
            </w:pPr>
            <w:r>
              <w:rPr>
                <w:b w:val="true"/>
                <w:bCs w:val="true"/>
              </w:rPr>
              <w:t xml:space="preserve">7. </w:t>
            </w:r>
            <w:r>
              <w:t xml:space="preserve">the author of the book.</w:t>
            </w:r>
          </w:p>
          <w:p>
            <w:pPr>
              <w:keepLines/>
              <w:pStyle w:val="CluesTiny"/>
            </w:pPr>
            <w:r>
              <w:rPr>
                <w:b w:val="true"/>
                <w:bCs w:val="true"/>
              </w:rPr>
              <w:t xml:space="preserve">10. </w:t>
            </w:r>
            <w:r>
              <w:t xml:space="preserve">this where Helen Wright and Nel came to visit her dead grandmother.</w:t>
            </w:r>
          </w:p>
          <w:p>
            <w:pPr>
              <w:keepLines/>
              <w:pStyle w:val="CluesTiny"/>
            </w:pPr>
            <w:r>
              <w:rPr>
                <w:b w:val="true"/>
                <w:bCs w:val="true"/>
              </w:rPr>
              <w:t xml:space="preserve">13. </w:t>
            </w:r>
            <w:r>
              <w:t xml:space="preserve">Eva set him on fire.</w:t>
            </w:r>
          </w:p>
          <w:p>
            <w:pPr>
              <w:keepLines/>
              <w:pStyle w:val="CluesTiny"/>
            </w:pPr>
            <w:r>
              <w:rPr>
                <w:b w:val="true"/>
                <w:bCs w:val="true"/>
              </w:rPr>
              <w:t xml:space="preserve">14. </w:t>
            </w:r>
            <w:r>
              <w:t xml:space="preserve">Nel got married to him and got her heart broken by him.</w:t>
            </w:r>
          </w:p>
          <w:p>
            <w:pPr>
              <w:keepLines/>
              <w:pStyle w:val="CluesTiny"/>
            </w:pPr>
            <w:r>
              <w:rPr>
                <w:b w:val="true"/>
                <w:bCs w:val="true"/>
              </w:rPr>
              <w:t xml:space="preserve">16. </w:t>
            </w:r>
            <w:r>
              <w:t xml:space="preserve">another word for lifting something.</w:t>
            </w:r>
          </w:p>
          <w:p>
            <w:pPr>
              <w:keepLines/>
              <w:pStyle w:val="CluesTiny"/>
            </w:pPr>
            <w:r>
              <w:rPr>
                <w:b w:val="true"/>
                <w:bCs w:val="true"/>
              </w:rPr>
              <w:t xml:space="preserve">18. </w:t>
            </w:r>
            <w:r>
              <w:t xml:space="preserve">to become an actual fact. At the end Nel wondered what Eva was talking about when she talked about chicken little. She realized that she wasn't being mature because she felt content with what happened.</w:t>
            </w:r>
          </w:p>
          <w:p>
            <w:pPr>
              <w:keepLines/>
              <w:pStyle w:val="CluesTiny"/>
            </w:pPr>
            <w:r>
              <w:rPr>
                <w:b w:val="true"/>
                <w:bCs w:val="true"/>
              </w:rPr>
              <w:t xml:space="preserve">19. </w:t>
            </w:r>
            <w:r>
              <w:t xml:space="preserve">Sula's mother.</w:t>
            </w:r>
          </w:p>
          <w:p>
            <w:pPr>
              <w:keepLines/>
              <w:pStyle w:val="CluesTiny"/>
            </w:pPr>
            <w:r>
              <w:rPr>
                <w:b w:val="true"/>
                <w:bCs w:val="true"/>
              </w:rPr>
              <w:t xml:space="preserve">20. </w:t>
            </w:r>
            <w:r>
              <w:t xml:space="preserve">Eva is like this since she set fire to her own son and also sets her hair on fire for fun.</w:t>
            </w:r>
          </w:p>
        </w:tc>
        <w:tc>
          <w:p>
            <w:pPr>
              <w:pStyle w:val="CluesTiny"/>
            </w:pPr>
            <w:r>
              <w:rPr>
                <w:b w:val="true"/>
                <w:bCs w:val="true"/>
              </w:rPr>
              <w:t xml:space="preserve">Down</w:t>
            </w:r>
          </w:p>
          <w:p>
            <w:pPr>
              <w:keepLines/>
              <w:pStyle w:val="CluesTiny"/>
            </w:pPr>
            <w:r>
              <w:rPr>
                <w:b w:val="true"/>
                <w:bCs w:val="true"/>
              </w:rPr>
              <w:t xml:space="preserve">1. </w:t>
            </w:r>
            <w:r>
              <w:t xml:space="preserve">a holiday set on January third to celebrate a day to suicide.</w:t>
            </w:r>
          </w:p>
          <w:p>
            <w:pPr>
              <w:keepLines/>
              <w:pStyle w:val="CluesTiny"/>
            </w:pPr>
            <w:r>
              <w:rPr>
                <w:b w:val="true"/>
                <w:bCs w:val="true"/>
              </w:rPr>
              <w:t xml:space="preserve">3. </w:t>
            </w:r>
            <w:r>
              <w:t xml:space="preserve">they called the place in the hills.</w:t>
            </w:r>
          </w:p>
          <w:p>
            <w:pPr>
              <w:keepLines/>
              <w:pStyle w:val="CluesTiny"/>
            </w:pPr>
            <w:r>
              <w:rPr>
                <w:b w:val="true"/>
                <w:bCs w:val="true"/>
              </w:rPr>
              <w:t xml:space="preserve">5. </w:t>
            </w:r>
            <w:r>
              <w:t xml:space="preserve">having innocence.</w:t>
            </w:r>
          </w:p>
          <w:p>
            <w:pPr>
              <w:keepLines/>
              <w:pStyle w:val="CluesTiny"/>
            </w:pPr>
            <w:r>
              <w:rPr>
                <w:b w:val="true"/>
                <w:bCs w:val="true"/>
              </w:rPr>
              <w:t xml:space="preserve">6. </w:t>
            </w:r>
            <w:r>
              <w:t xml:space="preserve">the white people were this to the negroes. People are still like this today.</w:t>
            </w:r>
          </w:p>
          <w:p>
            <w:pPr>
              <w:keepLines/>
              <w:pStyle w:val="CluesTiny"/>
            </w:pPr>
            <w:r>
              <w:rPr>
                <w:b w:val="true"/>
                <w:bCs w:val="true"/>
              </w:rPr>
              <w:t xml:space="preserve">8. </w:t>
            </w:r>
            <w:r>
              <w:t xml:space="preserve">a lonely man that lived by the river and created National Suicide Day.</w:t>
            </w:r>
          </w:p>
          <w:p>
            <w:pPr>
              <w:keepLines/>
              <w:pStyle w:val="CluesTiny"/>
            </w:pPr>
            <w:r>
              <w:rPr>
                <w:b w:val="true"/>
                <w:bCs w:val="true"/>
              </w:rPr>
              <w:t xml:space="preserve">9. </w:t>
            </w:r>
            <w:r>
              <w:t xml:space="preserve">to swallow something whole. The fire swallowed both Plum and Hannah whole.</w:t>
            </w:r>
          </w:p>
          <w:p>
            <w:pPr>
              <w:keepLines/>
              <w:pStyle w:val="CluesTiny"/>
            </w:pPr>
            <w:r>
              <w:rPr>
                <w:b w:val="true"/>
                <w:bCs w:val="true"/>
              </w:rPr>
              <w:t xml:space="preserve">11. </w:t>
            </w:r>
            <w:r>
              <w:t xml:space="preserve">one of the main characters and whose name is also the title of this book.</w:t>
            </w:r>
          </w:p>
          <w:p>
            <w:pPr>
              <w:keepLines/>
              <w:pStyle w:val="CluesTiny"/>
            </w:pPr>
            <w:r>
              <w:rPr>
                <w:b w:val="true"/>
                <w:bCs w:val="true"/>
              </w:rPr>
              <w:t xml:space="preserve">12. </w:t>
            </w:r>
            <w:r>
              <w:t xml:space="preserve">once something gets out, all the women talk about it. They ______ about it.</w:t>
            </w:r>
          </w:p>
          <w:p>
            <w:pPr>
              <w:keepLines/>
              <w:pStyle w:val="CluesTiny"/>
            </w:pPr>
            <w:r>
              <w:rPr>
                <w:b w:val="true"/>
                <w:bCs w:val="true"/>
              </w:rPr>
              <w:t xml:space="preserve">15. </w:t>
            </w:r>
            <w:r>
              <w:t xml:space="preserve">the "evil days".</w:t>
            </w:r>
          </w:p>
          <w:p>
            <w:pPr>
              <w:keepLines/>
              <w:pStyle w:val="CluesTiny"/>
            </w:pPr>
            <w:r>
              <w:rPr>
                <w:b w:val="true"/>
                <w:bCs w:val="true"/>
              </w:rPr>
              <w:t xml:space="preserve">17. </w:t>
            </w:r>
            <w:r>
              <w:t xml:space="preserve">another one of the main characters. Sula's best friend until what Sula did to her.</w:t>
            </w:r>
          </w:p>
        </w:tc>
      </w:tr>
    </w:tbl>
    <w:p>
      <w:pPr>
        <w:pStyle w:val="WordBankMedium"/>
      </w:pPr>
      <w:r>
        <w:t xml:space="preserve">   Sula    </w:t>
      </w:r>
      <w:r>
        <w:t xml:space="preserve">   Medallion    </w:t>
      </w:r>
      <w:r>
        <w:t xml:space="preserve">   Bottom    </w:t>
      </w:r>
      <w:r>
        <w:t xml:space="preserve">   Prejudice    </w:t>
      </w:r>
      <w:r>
        <w:t xml:space="preserve">   Grief    </w:t>
      </w:r>
      <w:r>
        <w:t xml:space="preserve">   Guileless    </w:t>
      </w:r>
      <w:r>
        <w:t xml:space="preserve">   Gossip    </w:t>
      </w:r>
      <w:r>
        <w:t xml:space="preserve">   Hoist    </w:t>
      </w:r>
      <w:r>
        <w:t xml:space="preserve">   Materialize    </w:t>
      </w:r>
      <w:r>
        <w:t xml:space="preserve">   Shadrack    </w:t>
      </w:r>
      <w:r>
        <w:t xml:space="preserve">   Plum    </w:t>
      </w:r>
      <w:r>
        <w:t xml:space="preserve">   Jude    </w:t>
      </w:r>
      <w:r>
        <w:t xml:space="preserve">   Engulf    </w:t>
      </w:r>
      <w:r>
        <w:t xml:space="preserve">   Hannah    </w:t>
      </w:r>
      <w:r>
        <w:t xml:space="preserve">   Pyromaniac    </w:t>
      </w:r>
      <w:r>
        <w:t xml:space="preserve">   Oddity    </w:t>
      </w:r>
      <w:r>
        <w:t xml:space="preserve">   Nel    </w:t>
      </w:r>
      <w:r>
        <w:t xml:space="preserve">   New Orleans    </w:t>
      </w:r>
      <w:r>
        <w:t xml:space="preserve">   Toni Morrison    </w:t>
      </w:r>
      <w:r>
        <w:t xml:space="preserve">   National Suicide Day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Crossword by Natalya Butler</dc:title>
  <dcterms:created xsi:type="dcterms:W3CDTF">2021-10-11T04:52:46Z</dcterms:created>
  <dcterms:modified xsi:type="dcterms:W3CDTF">2021-10-11T04:52:46Z</dcterms:modified>
</cp:coreProperties>
</file>