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Crosswords ROCK!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rock that can only be cut by another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layers of a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weakest rock on hardness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resource that can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lava cool above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heat and pressure change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cycle where rocks become other rocks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metamorphic rock has bands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resource that can not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pipe where diamonds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metamorphic rock has no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rock that forms when lava cools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rock that forms when a previously existing rock gets changed by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molten rock cools under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rock that forms when sediments solidify into rocks</w:t>
            </w:r>
          </w:p>
        </w:tc>
      </w:tr>
    </w:tbl>
    <w:p>
      <w:pPr>
        <w:pStyle w:val="WordBankMedium"/>
      </w:pPr>
      <w:r>
        <w:t xml:space="preserve">   Igneous    </w:t>
      </w:r>
      <w:r>
        <w:t xml:space="preserve">   sedimentary    </w:t>
      </w:r>
      <w:r>
        <w:t xml:space="preserve">   metamorphism    </w:t>
      </w:r>
      <w:r>
        <w:t xml:space="preserve">   Metamorphic    </w:t>
      </w:r>
      <w:r>
        <w:t xml:space="preserve">   intrusive    </w:t>
      </w:r>
      <w:r>
        <w:t xml:space="preserve">   extrusive    </w:t>
      </w:r>
      <w:r>
        <w:t xml:space="preserve">   renewable resource    </w:t>
      </w:r>
      <w:r>
        <w:t xml:space="preserve">   Rock cycle    </w:t>
      </w:r>
      <w:r>
        <w:t xml:space="preserve">   kimberlite pipe    </w:t>
      </w:r>
      <w:r>
        <w:t xml:space="preserve">   nonrenewable resource    </w:t>
      </w:r>
      <w:r>
        <w:t xml:space="preserve">   Diamond    </w:t>
      </w:r>
      <w:r>
        <w:t xml:space="preserve">   bands    </w:t>
      </w:r>
      <w:r>
        <w:t xml:space="preserve">   foliated    </w:t>
      </w:r>
      <w:r>
        <w:t xml:space="preserve">   Non foliated    </w:t>
      </w:r>
      <w:r>
        <w:t xml:space="preserve">   talc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 ROCK!</dc:title>
  <dcterms:created xsi:type="dcterms:W3CDTF">2021-10-11T04:57:55Z</dcterms:created>
  <dcterms:modified xsi:type="dcterms:W3CDTF">2021-10-11T04:57:55Z</dcterms:modified>
</cp:coreProperties>
</file>