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Crown of Righteousness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righteous    </w:t>
      </w:r>
      <w:r>
        <w:t xml:space="preserve">   kind    </w:t>
      </w:r>
      <w:r>
        <w:t xml:space="preserve">   saints    </w:t>
      </w:r>
      <w:r>
        <w:t xml:space="preserve">   obey    </w:t>
      </w:r>
      <w:r>
        <w:t xml:space="preserve">   Listen    </w:t>
      </w:r>
      <w:r>
        <w:t xml:space="preserve">   Pray    </w:t>
      </w:r>
      <w:r>
        <w:t xml:space="preserve">   Mass    </w:t>
      </w:r>
      <w:r>
        <w:t xml:space="preserve">   Confession    </w:t>
      </w:r>
      <w:r>
        <w:t xml:space="preserve">   Communion    </w:t>
      </w:r>
      <w:r>
        <w:t xml:space="preserve">   Heaven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 of Righteousness</dc:title>
  <dcterms:created xsi:type="dcterms:W3CDTF">2021-10-11T04:58:00Z</dcterms:created>
  <dcterms:modified xsi:type="dcterms:W3CDTF">2021-10-11T04:58:00Z</dcterms:modified>
</cp:coreProperties>
</file>