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Crucial Communication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Emotional Awareness    </w:t>
      </w:r>
      <w:r>
        <w:t xml:space="preserve">   Dominating    </w:t>
      </w:r>
      <w:r>
        <w:t xml:space="preserve">   Avoiding    </w:t>
      </w:r>
      <w:r>
        <w:t xml:space="preserve">   Accusing    </w:t>
      </w:r>
      <w:r>
        <w:t xml:space="preserve">   I Statements    </w:t>
      </w:r>
      <w:r>
        <w:t xml:space="preserve">   Passive    </w:t>
      </w:r>
      <w:r>
        <w:t xml:space="preserve">   Aggressive    </w:t>
      </w:r>
      <w:r>
        <w:t xml:space="preserve">   Assertive Communication    </w:t>
      </w:r>
      <w:r>
        <w:t xml:space="preserve">   Understanding    </w:t>
      </w:r>
      <w:r>
        <w:t xml:space="preserve">   Listening    </w:t>
      </w:r>
      <w:r>
        <w:t xml:space="preserve">   Miscommunication    </w:t>
      </w:r>
      <w:r>
        <w:t xml:space="preserve">   Effective Communication    </w:t>
      </w:r>
      <w:r>
        <w:t xml:space="preserve">   Message    </w:t>
      </w:r>
      <w:r>
        <w:t xml:space="preserve">   Receiver    </w:t>
      </w:r>
      <w:r>
        <w:t xml:space="preserve">   Sender    </w:t>
      </w:r>
      <w:r>
        <w:t xml:space="preserve">   Informal    </w:t>
      </w:r>
      <w:r>
        <w:t xml:space="preserve">   Formal    </w:t>
      </w:r>
      <w:r>
        <w:t xml:space="preserve">   Verbal    </w:t>
      </w:r>
      <w:r>
        <w:t xml:space="preserve">   Nonverbal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Crucial Communication Concepts</dc:title>
  <dcterms:created xsi:type="dcterms:W3CDTF">2021-10-11T04:58:01Z</dcterms:created>
  <dcterms:modified xsi:type="dcterms:W3CDTF">2021-10-11T04:58:01Z</dcterms:modified>
</cp:coreProperties>
</file>