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Contexto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móviles y las tabletas tienen una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Trump le gusta __________ muchas cosas muy malas.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pintura de mi _______ es una pintura de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Aqui es el _________ a mi Quizlet.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Quiero ________ ti en Snapchat.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_________ es un móvil.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Necesito _______ para una cuenta de Instagram.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Google es un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________ favorito es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quiero mi cuenta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yoloswag.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mil _______ en Instagram.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Usé un _________ hacer esta crucigrama.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Conversar sobre otras personas 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_______ es soltero.</w:t>
            </w:r>
          </w:p>
        </w:tc>
      </w:tr>
    </w:tbl>
    <w:p>
      <w:pPr>
        <w:pStyle w:val="WordBankMedium"/>
      </w:pPr>
      <w:r>
        <w:t xml:space="preserve">   seguidores    </w:t>
      </w:r>
      <w:r>
        <w:t xml:space="preserve">   pantalla táctil     </w:t>
      </w:r>
      <w:r>
        <w:t xml:space="preserve">   etiqueta     </w:t>
      </w:r>
      <w:r>
        <w:t xml:space="preserve">   perfil    </w:t>
      </w:r>
      <w:r>
        <w:t xml:space="preserve">   buscador     </w:t>
      </w:r>
      <w:r>
        <w:t xml:space="preserve">   dispositivo     </w:t>
      </w:r>
      <w:r>
        <w:t xml:space="preserve">   estado     </w:t>
      </w:r>
      <w:r>
        <w:t xml:space="preserve">   vinculo    </w:t>
      </w:r>
      <w:r>
        <w:t xml:space="preserve">   aplicación    </w:t>
      </w:r>
      <w:r>
        <w:t xml:space="preserve">   hackear    </w:t>
      </w:r>
      <w:r>
        <w:t xml:space="preserve">   trinar     </w:t>
      </w:r>
      <w:r>
        <w:t xml:space="preserve">   seguir a     </w:t>
      </w:r>
      <w:r>
        <w:t xml:space="preserve">   buscar    </w:t>
      </w:r>
      <w:r>
        <w:t xml:space="preserve">   chisme    </w:t>
      </w:r>
      <w:r>
        <w:t xml:space="preserve">   sitio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Contexto 2</dc:title>
  <dcterms:created xsi:type="dcterms:W3CDTF">2021-10-11T04:58:41Z</dcterms:created>
  <dcterms:modified xsi:type="dcterms:W3CDTF">2021-10-11T04:58:41Z</dcterms:modified>
</cp:coreProperties>
</file>