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Cuardach focal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poill    </w:t>
      </w:r>
      <w:r>
        <w:t xml:space="preserve">   muinchille    </w:t>
      </w:r>
      <w:r>
        <w:t xml:space="preserve">   muineál stóicthe    </w:t>
      </w:r>
      <w:r>
        <w:t xml:space="preserve">   gránna    </w:t>
      </w:r>
      <w:r>
        <w:t xml:space="preserve">   bróga adhaid    </w:t>
      </w:r>
      <w:r>
        <w:t xml:space="preserve">   cimeonó    </w:t>
      </w:r>
      <w:r>
        <w:t xml:space="preserve">   feisteas    </w:t>
      </w:r>
      <w:r>
        <w:t xml:space="preserve">   fionnadh    </w:t>
      </w:r>
      <w:r>
        <w:t xml:space="preserve">   féinphiceanna    </w:t>
      </w:r>
      <w:r>
        <w:t xml:space="preserve">   phléasc    </w:t>
      </w:r>
      <w:r>
        <w:t xml:space="preserve">   ceangail    </w:t>
      </w:r>
      <w:r>
        <w:t xml:space="preserve">   sreanganna    </w:t>
      </w:r>
      <w:r>
        <w:t xml:space="preserve">   ag magadh    </w:t>
      </w:r>
      <w:r>
        <w:t xml:space="preserve">   síoda    </w:t>
      </w:r>
      <w:r>
        <w:t xml:space="preserve">   dúghorm    </w:t>
      </w:r>
      <w:r>
        <w:t xml:space="preserve">   in easnamh    </w:t>
      </w:r>
      <w:r>
        <w:t xml:space="preserve">   Éadaí eorpacha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Cuardach focal</dc:title>
  <dcterms:created xsi:type="dcterms:W3CDTF">2021-10-11T05:01:22Z</dcterms:created>
  <dcterms:modified xsi:type="dcterms:W3CDTF">2021-10-11T05:01:22Z</dcterms:modified>
</cp:coreProperties>
</file>