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Cuentos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niña _____ el regalo y lo abre. Está muy feliz.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estudiantes _______ la ventana cuando nieva.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Grayson no ____ las frases. Tiene ojos malos y necesita lentes.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estudiante nervioso _______ su mochila y no habla en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hace frío, Caitlyn prefiere llevar un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 mira al perro. Es ____, pero tiene una personalidad buena. Le gusta.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opuesto de debajo de -----&gt; "_________ 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Hay una sorpresa mala _______ de la casa. Es un monstruo que come niños.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carro va ______ el norte para ir a Nashville.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Raúl camina a su trabajo muy ________ porque está cansado y no quiere trabajar.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uno persona está muy triste, es normal que la persona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opuesto de frente de ----&gt;  "_______ 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estudiantes están enojados cuando la profe _________mucha tarea.</w:t>
            </w:r>
          </w:p>
        </w:tc>
      </w:tr>
    </w:tbl>
    <w:p>
      <w:pPr>
        <w:pStyle w:val="WordBankMedium"/>
      </w:pPr>
      <w:r>
        <w:t xml:space="preserve">   encima    </w:t>
      </w:r>
      <w:r>
        <w:t xml:space="preserve">   detrás    </w:t>
      </w:r>
      <w:r>
        <w:t xml:space="preserve">   llora    </w:t>
      </w:r>
      <w:r>
        <w:t xml:space="preserve">   lentamente    </w:t>
      </w:r>
      <w:r>
        <w:t xml:space="preserve">   suéter    </w:t>
      </w:r>
      <w:r>
        <w:t xml:space="preserve">   miran    </w:t>
      </w:r>
      <w:r>
        <w:t xml:space="preserve">   ve    </w:t>
      </w:r>
      <w:r>
        <w:t xml:space="preserve">   hacia    </w:t>
      </w:r>
      <w:r>
        <w:t xml:space="preserve">   lesda    </w:t>
      </w:r>
      <w:r>
        <w:t xml:space="preserve">   toma    </w:t>
      </w:r>
      <w:r>
        <w:t xml:space="preserve">   feo    </w:t>
      </w:r>
      <w:r>
        <w:t xml:space="preserve">   abraza    </w:t>
      </w:r>
      <w:r>
        <w:t xml:space="preserve">   adentro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Cuentos 1-3</dc:title>
  <dcterms:created xsi:type="dcterms:W3CDTF">2021-10-11T05:01:51Z</dcterms:created>
  <dcterms:modified xsi:type="dcterms:W3CDTF">2021-10-11T05:01:51Z</dcterms:modified>
</cp:coreProperties>
</file>