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similarity    </w:t>
      </w:r>
      <w:r>
        <w:t xml:space="preserve">   celebration    </w:t>
      </w:r>
      <w:r>
        <w:t xml:space="preserve">   religion    </w:t>
      </w:r>
      <w:r>
        <w:t xml:space="preserve">   background    </w:t>
      </w:r>
      <w:r>
        <w:t xml:space="preserve">   cuisine    </w:t>
      </w:r>
      <w:r>
        <w:t xml:space="preserve">   nationality    </w:t>
      </w:r>
      <w:r>
        <w:t xml:space="preserve">   stereotype    </w:t>
      </w:r>
      <w:r>
        <w:t xml:space="preserve">   tradition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2021-10-11T05:02:02Z</dcterms:created>
  <dcterms:modified xsi:type="dcterms:W3CDTF">2021-10-11T05:02:02Z</dcterms:modified>
</cp:coreProperties>
</file>