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Current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Terrorism    </w:t>
      </w:r>
      <w:r>
        <w:t xml:space="preserve">   Taliban    </w:t>
      </w:r>
      <w:r>
        <w:t xml:space="preserve">   Pollution    </w:t>
      </w:r>
      <w:r>
        <w:t xml:space="preserve">   Paris Attacks    </w:t>
      </w:r>
      <w:r>
        <w:t xml:space="preserve">   OPEC    </w:t>
      </w:r>
      <w:r>
        <w:t xml:space="preserve">   Miniaturization    </w:t>
      </w:r>
      <w:r>
        <w:t xml:space="preserve">   Medical Science    </w:t>
      </w:r>
      <w:r>
        <w:t xml:space="preserve">   Government    </w:t>
      </w:r>
      <w:r>
        <w:t xml:space="preserve">   Ebola    </w:t>
      </w:r>
      <w:r>
        <w:t xml:space="preserve">   Aids    </w:t>
      </w:r>
      <w:r>
        <w:t xml:space="preserve">   Human Rights    </w:t>
      </w:r>
      <w:r>
        <w:t xml:space="preserve">   Isis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Events</dc:title>
  <dcterms:created xsi:type="dcterms:W3CDTF">2021-10-11T05:02:02Z</dcterms:created>
  <dcterms:modified xsi:type="dcterms:W3CDTF">2021-10-11T05:02:02Z</dcterms:modified>
</cp:coreProperties>
</file>