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Service Satisfaction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prompt    </w:t>
      </w:r>
      <w:r>
        <w:t xml:space="preserve">   consistent    </w:t>
      </w:r>
      <w:r>
        <w:t xml:space="preserve">   satisfaction    </w:t>
      </w:r>
      <w:r>
        <w:t xml:space="preserve">   listen    </w:t>
      </w:r>
      <w:r>
        <w:t xml:space="preserve">   confidence    </w:t>
      </w:r>
      <w:r>
        <w:t xml:space="preserve">   follow up    </w:t>
      </w:r>
      <w:r>
        <w:t xml:space="preserve">   feedback    </w:t>
      </w:r>
      <w:r>
        <w:t xml:space="preserve">   trust    </w:t>
      </w:r>
      <w:r>
        <w:t xml:space="preserve">   communication    </w:t>
      </w:r>
      <w:r>
        <w:t xml:space="preserve">   quality    </w:t>
      </w:r>
      <w:r>
        <w:t xml:space="preserve">   loyalty    </w:t>
      </w:r>
      <w:r>
        <w:t xml:space="preserve">   service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 Satisfaction </dc:title>
  <dcterms:created xsi:type="dcterms:W3CDTF">2021-10-11T05:04:29Z</dcterms:created>
  <dcterms:modified xsi:type="dcterms:W3CDTF">2021-10-11T05:04:29Z</dcterms:modified>
</cp:coreProperties>
</file>