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Cybersecurity Awareness Month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password should be ________ characters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______ and physical back ups of your important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______ your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Substitute _____ with numbers, punctuation marks or symbols when creating your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______ passwords for your various devices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available, use stronger _______ for an added layer of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include _______ information in your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Cybercriminals rely on _______ error to gain access to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it looks suspicious, it's best to 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to guard your device is to _____ it when not in use</w:t>
            </w:r>
          </w:p>
        </w:tc>
      </w:tr>
    </w:tbl>
    <w:p>
      <w:pPr>
        <w:pStyle w:val="WordBankMedium"/>
      </w:pPr>
      <w:r>
        <w:t xml:space="preserve">   human    </w:t>
      </w:r>
      <w:r>
        <w:t xml:space="preserve">   eight    </w:t>
      </w:r>
      <w:r>
        <w:t xml:space="preserve">   delete    </w:t>
      </w:r>
      <w:r>
        <w:t xml:space="preserve">   personal    </w:t>
      </w:r>
      <w:r>
        <w:t xml:space="preserve">   lock    </w:t>
      </w:r>
      <w:r>
        <w:t xml:space="preserve">   share    </w:t>
      </w:r>
      <w:r>
        <w:t xml:space="preserve">   different    </w:t>
      </w:r>
      <w:r>
        <w:t xml:space="preserve">   authentication    </w:t>
      </w:r>
      <w:r>
        <w:t xml:space="preserve">   letters    </w:t>
      </w:r>
      <w:r>
        <w:t xml:space="preserve">   electronic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Awareness Month Week 2</dc:title>
  <dcterms:created xsi:type="dcterms:W3CDTF">2021-10-11T05:05:18Z</dcterms:created>
  <dcterms:modified xsi:type="dcterms:W3CDTF">2021-10-11T05:05:18Z</dcterms:modified>
</cp:coreProperties>
</file>