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DARKNESS INTO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light that you put batteries in and use in a powercut.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Lights in the sky on bonfire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is born to us. ( Read Isaiah 9:6 to find the answer)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Light of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Advent is a time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of Jesus that means 'God is with us'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prophet who speaks about a light coming?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means to want and wait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should we hope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closest star in our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five of these on an advent wreath.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hope for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lights are read, green and 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first thing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day.</w:t>
            </w:r>
          </w:p>
        </w:tc>
      </w:tr>
    </w:tbl>
    <w:p>
      <w:pPr>
        <w:pStyle w:val="WordBankLarge"/>
      </w:pPr>
      <w:r>
        <w:t xml:space="preserve">   ISAIAH     </w:t>
      </w:r>
      <w:r>
        <w:t xml:space="preserve">   JESUS    </w:t>
      </w:r>
      <w:r>
        <w:t xml:space="preserve">   CANDLES    </w:t>
      </w:r>
      <w:r>
        <w:t xml:space="preserve">   CHILD    </w:t>
      </w:r>
      <w:r>
        <w:t xml:space="preserve">   SUN    </w:t>
      </w:r>
      <w:r>
        <w:t xml:space="preserve">   WAITING     </w:t>
      </w:r>
      <w:r>
        <w:t xml:space="preserve">   DARKNESS    </w:t>
      </w:r>
      <w:r>
        <w:t xml:space="preserve">   TORCH     </w:t>
      </w:r>
      <w:r>
        <w:t xml:space="preserve">   DAWN    </w:t>
      </w:r>
      <w:r>
        <w:t xml:space="preserve">   THE LORD    </w:t>
      </w:r>
      <w:r>
        <w:t xml:space="preserve">   PRESENT     </w:t>
      </w:r>
      <w:r>
        <w:t xml:space="preserve">   FIREWORKS     </w:t>
      </w:r>
      <w:r>
        <w:t xml:space="preserve">   HOPE    </w:t>
      </w:r>
      <w:r>
        <w:t xml:space="preserve">   TRAFFIC LIGHTS     </w:t>
      </w:r>
      <w:r>
        <w:t xml:space="preserve">   NIGHT    </w:t>
      </w:r>
      <w:r>
        <w:t xml:space="preserve">   IMMANUEL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INTO LIGHT</dc:title>
  <dcterms:created xsi:type="dcterms:W3CDTF">2021-12-07T10:41:00Z</dcterms:created>
  <dcterms:modified xsi:type="dcterms:W3CDTF">2021-12-07T10:41:00Z</dcterms:modified>
</cp:coreProperties>
</file>