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Describe    </w:t>
      </w:r>
      <w:r>
        <w:t xml:space="preserve">   Observe    </w:t>
      </w:r>
      <w:r>
        <w:t xml:space="preserve">   Wise Mind    </w:t>
      </w:r>
      <w:r>
        <w:t xml:space="preserve">   Interpersonal    </w:t>
      </w:r>
      <w:r>
        <w:t xml:space="preserve">   Distress Tolerance    </w:t>
      </w:r>
      <w:r>
        <w:t xml:space="preserve">   FAST    </w:t>
      </w:r>
      <w:r>
        <w:t xml:space="preserve">   Rational Mind    </w:t>
      </w:r>
      <w:r>
        <w:t xml:space="preserve">   Emotion Mind    </w:t>
      </w:r>
      <w:r>
        <w:t xml:space="preserve">   Fast    </w:t>
      </w:r>
      <w:r>
        <w:t xml:space="preserve">   Dearman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</dc:title>
  <dcterms:created xsi:type="dcterms:W3CDTF">2021-10-11T05:13:19Z</dcterms:created>
  <dcterms:modified xsi:type="dcterms:W3CDTF">2021-10-11T05:13:19Z</dcterms:modified>
</cp:coreProperties>
</file>