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DDM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Mole    </w:t>
      </w:r>
      <w:r>
        <w:t xml:space="preserve">   Iluminación    </w:t>
      </w:r>
      <w:r>
        <w:t xml:space="preserve">   Xantolo    </w:t>
      </w:r>
      <w:r>
        <w:t xml:space="preserve">   Todos los Santos    </w:t>
      </w:r>
      <w:r>
        <w:t xml:space="preserve">   Tapete de Arena    </w:t>
      </w:r>
      <w:r>
        <w:t xml:space="preserve">   Papel Picado    </w:t>
      </w:r>
      <w:r>
        <w:t xml:space="preserve">   Pan de Muerto    </w:t>
      </w:r>
      <w:r>
        <w:t xml:space="preserve">   Ofrenda    </w:t>
      </w:r>
      <w:r>
        <w:t xml:space="preserve">   Mictlan    </w:t>
      </w:r>
      <w:r>
        <w:t xml:space="preserve">   Hanal Pixan    </w:t>
      </w:r>
      <w:r>
        <w:t xml:space="preserve">   Fieles Difuntos    </w:t>
      </w:r>
      <w:r>
        <w:t xml:space="preserve">   Copal    </w:t>
      </w:r>
      <w:r>
        <w:t xml:space="preserve">   Comparsa    </w:t>
      </w:r>
      <w:r>
        <w:t xml:space="preserve">   Cempasúchitl    </w:t>
      </w:r>
      <w:r>
        <w:t xml:space="preserve">   La Noche de Duelo    </w:t>
      </w:r>
      <w:r>
        <w:t xml:space="preserve">   La Catrina    </w:t>
      </w:r>
      <w:r>
        <w:t xml:space="preserve">   Calavera    </w:t>
      </w:r>
      <w:r>
        <w:t xml:space="preserve">   Calaca    </w:t>
      </w:r>
      <w:r>
        <w:t xml:space="preserve">   Angelitos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DDM puzzle</dc:title>
  <dcterms:created xsi:type="dcterms:W3CDTF">2021-10-11T05:14:46Z</dcterms:created>
  <dcterms:modified xsi:type="dcterms:W3CDTF">2021-10-11T05:14:46Z</dcterms:modified>
</cp:coreProperties>
</file>